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微软雅黑" w:hAnsi="微软雅黑" w:eastAsia="微软雅黑" w:cs="微软雅黑"/>
          <w:b/>
          <w:bCs w:val="0"/>
          <w:lang w:val="en-US" w:eastAsia="zh-CN"/>
        </w:rPr>
      </w:pPr>
      <w:bookmarkStart w:id="0" w:name="OLE_LINK1"/>
      <w:bookmarkStart w:id="1" w:name="OLE_LINK6"/>
      <w:r>
        <w:rPr>
          <w:rFonts w:hint="eastAsia"/>
          <w:lang w:val="en-US" w:eastAsia="zh-CN"/>
        </w:rPr>
        <w:t>韩国短期一般“参加友谊赛、各种活动或会议的人员”签证所需材料</w:t>
      </w:r>
      <w:r>
        <w:rPr>
          <w:rFonts w:hint="eastAsia" w:ascii="微软雅黑" w:hAnsi="微软雅黑" w:eastAsia="微软雅黑" w:cs="微软雅黑"/>
          <w:b/>
          <w:bCs w:val="0"/>
          <w:lang w:val="en-US" w:eastAsia="zh-CN"/>
        </w:rPr>
        <w:t>（</w:t>
      </w:r>
      <w:bookmarkStart w:id="2" w:name="OLE_LINK5"/>
      <w:r>
        <w:rPr>
          <w:rFonts w:hint="eastAsia"/>
          <w:lang w:val="en-US" w:eastAsia="zh-CN"/>
        </w:rPr>
        <w:t>C-3-</w:t>
      </w:r>
      <w:bookmarkEnd w:id="2"/>
      <w:r>
        <w:rPr>
          <w:rFonts w:hint="eastAsia"/>
          <w:lang w:val="en-US" w:eastAsia="zh-CN"/>
        </w:rPr>
        <w:t>1</w:t>
      </w:r>
      <w:r>
        <w:rPr>
          <w:rFonts w:hint="eastAsia" w:ascii="微软雅黑" w:hAnsi="微软雅黑" w:eastAsia="微软雅黑" w:cs="微软雅黑"/>
          <w:b/>
          <w:bCs w:val="0"/>
          <w:lang w:val="en-US" w:eastAsia="zh-CN"/>
        </w:rPr>
        <w:t>）</w:t>
      </w:r>
      <w:bookmarkEnd w:id="0"/>
      <w:r>
        <w:rPr>
          <w:rFonts w:hint="eastAsia" w:ascii="微软雅黑" w:hAnsi="微软雅黑" w:eastAsia="微软雅黑" w:cs="微软雅黑"/>
          <w:b/>
          <w:bCs w:val="0"/>
          <w:lang w:val="en-US" w:eastAsia="zh-CN"/>
        </w:rPr>
        <w:t>（</w:t>
      </w:r>
      <w:r>
        <w:rPr>
          <w:rFonts w:hint="eastAsia" w:ascii="微软雅黑" w:hAnsi="微软雅黑" w:eastAsia="微软雅黑" w:cs="微软雅黑"/>
          <w:b/>
          <w:bCs w:val="0"/>
          <w:color w:val="FF0000"/>
          <w:lang w:val="en-US" w:eastAsia="zh-CN"/>
        </w:rPr>
        <w:t>单次</w:t>
      </w:r>
      <w:r>
        <w:rPr>
          <w:rFonts w:hint="eastAsia" w:ascii="微软雅黑" w:hAnsi="微软雅黑" w:eastAsia="微软雅黑" w:cs="微软雅黑"/>
          <w:b/>
          <w:bCs w:val="0"/>
          <w:lang w:val="en-US" w:eastAsia="zh-CN"/>
        </w:rPr>
        <w:t>）</w:t>
      </w:r>
    </w:p>
    <w:p>
      <w:pPr>
        <w:jc w:val="center"/>
        <w:rPr>
          <w:rFonts w:hint="eastAsia" w:ascii="微软雅黑" w:hAnsi="微软雅黑" w:eastAsia="微软雅黑" w:cs="微软雅黑"/>
          <w:b/>
          <w:bCs/>
          <w:lang w:val="en-US" w:eastAsia="zh-CN"/>
        </w:rPr>
      </w:pPr>
      <w:r>
        <w:rPr>
          <w:rFonts w:hint="eastAsia" w:ascii="微软雅黑" w:hAnsi="微软雅黑" w:eastAsia="微软雅黑" w:cs="微软雅黑"/>
          <w:b/>
          <w:bCs/>
          <w:lang w:val="en-US" w:eastAsia="zh-CN"/>
        </w:rPr>
        <w:t>有效期：3个月   停留期:90天以内</w:t>
      </w:r>
    </w:p>
    <w:bookmarkEnd w:id="1"/>
    <w:tbl>
      <w:tblPr>
        <w:tblStyle w:val="9"/>
        <w:tblW w:w="98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11"/>
        <w:gridCol w:w="3625"/>
        <w:gridCol w:w="36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65" w:hRule="atLeast"/>
          <w:jc w:val="center"/>
        </w:trPr>
        <w:tc>
          <w:tcPr>
            <w:tcW w:w="2611" w:type="dxa"/>
            <w:tcBorders>
              <w:top w:val="single" w:color="4F81BD" w:sz="8" w:space="0"/>
              <w:left w:val="single" w:color="4F81BD" w:sz="8" w:space="0"/>
              <w:bottom w:val="single" w:color="4F81BD" w:sz="8" w:space="0"/>
              <w:right w:val="dotted" w:color="auto" w:sz="8" w:space="0"/>
            </w:tcBorders>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rPr>
                <w:rFonts w:hint="eastAsia" w:ascii="微软雅黑" w:hAnsi="微软雅黑" w:eastAsia="微软雅黑" w:cs="微软雅黑"/>
                <w:color w:val="FFFFFF"/>
                <w:sz w:val="18"/>
                <w:szCs w:val="18"/>
                <w:vertAlign w:val="baseline"/>
                <w:lang w:val="en-US" w:eastAsia="zh-CN"/>
              </w:rPr>
            </w:pPr>
            <w:r>
              <w:rPr>
                <w:rFonts w:hint="eastAsia" w:ascii="微软雅黑" w:hAnsi="微软雅黑" w:eastAsia="微软雅黑" w:cs="微软雅黑"/>
                <w:b/>
                <w:bCs/>
                <w:color w:val="FFFFFF"/>
                <w:sz w:val="18"/>
                <w:szCs w:val="18"/>
                <w:vertAlign w:val="baseline"/>
                <w:lang w:val="en-US" w:eastAsia="zh-CN"/>
              </w:rPr>
              <w:t>签发对象</w:t>
            </w:r>
          </w:p>
        </w:tc>
        <w:tc>
          <w:tcPr>
            <w:tcW w:w="3625" w:type="dxa"/>
            <w:tcBorders>
              <w:top w:val="single" w:color="4F81BD" w:sz="8" w:space="0"/>
              <w:left w:val="single" w:color="4F81BD" w:sz="8" w:space="0"/>
              <w:bottom w:val="single" w:color="4F81BD" w:sz="8" w:space="0"/>
              <w:right w:val="dotted" w:color="auto" w:sz="8" w:space="0"/>
            </w:tcBorders>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pPr>
            <w:r>
              <w:rPr>
                <w:rFonts w:hint="eastAsia" w:ascii="微软雅黑" w:hAnsi="微软雅黑" w:eastAsia="微软雅黑" w:cs="微软雅黑"/>
                <w:b/>
                <w:bCs/>
                <w:color w:val="FFFFFF"/>
                <w:sz w:val="18"/>
                <w:szCs w:val="18"/>
                <w:vertAlign w:val="baseline"/>
                <w:lang w:val="en-US" w:eastAsia="zh-CN"/>
              </w:rPr>
              <w:t>必备资料</w:t>
            </w:r>
          </w:p>
        </w:tc>
        <w:tc>
          <w:tcPr>
            <w:tcW w:w="3624" w:type="dxa"/>
            <w:tcBorders>
              <w:top w:val="single" w:color="4F81BD" w:sz="8" w:space="0"/>
              <w:left w:val="single" w:color="4F81BD" w:sz="8" w:space="0"/>
              <w:bottom w:val="single" w:color="4F81BD" w:sz="8" w:space="0"/>
              <w:right w:val="dotted" w:color="auto" w:sz="8" w:space="0"/>
            </w:tcBorders>
            <w:shd w:val="clear" w:color="auto" w:fill="4F81BD"/>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center"/>
              <w:textAlignment w:val="auto"/>
              <w:outlineLvl w:val="9"/>
              <w:rPr>
                <w:rFonts w:hint="eastAsia" w:ascii="微软雅黑" w:hAnsi="微软雅黑" w:eastAsia="微软雅黑" w:cs="微软雅黑"/>
                <w:b/>
                <w:bCs/>
                <w:color w:val="FFFFFF"/>
                <w:sz w:val="18"/>
                <w:szCs w:val="18"/>
                <w:vertAlign w:val="baseline"/>
                <w:lang w:val="en-US" w:eastAsia="zh-CN"/>
              </w:rPr>
            </w:pPr>
            <w:r>
              <w:rPr>
                <w:rFonts w:hint="eastAsia" w:ascii="微软雅黑" w:hAnsi="微软雅黑" w:eastAsia="微软雅黑" w:cs="微软雅黑"/>
                <w:b/>
                <w:bCs/>
                <w:color w:val="FFFFFF"/>
                <w:sz w:val="18"/>
                <w:szCs w:val="18"/>
                <w:vertAlign w:val="baseline"/>
                <w:lang w:val="en-US"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1" w:hRule="atLeast"/>
          <w:jc w:val="center"/>
        </w:trPr>
        <w:tc>
          <w:tcPr>
            <w:tcW w:w="2611" w:type="dxa"/>
            <w:vMerge w:val="restart"/>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b w:val="0"/>
                <w:bCs w:val="0"/>
                <w:sz w:val="18"/>
                <w:szCs w:val="18"/>
                <w:lang w:val="en-US" w:eastAsia="zh-CN"/>
              </w:rPr>
            </w:pPr>
            <w:r>
              <w:rPr>
                <w:rFonts w:hint="eastAsia"/>
                <w:b w:val="0"/>
                <w:bCs w:val="0"/>
                <w:sz w:val="18"/>
                <w:szCs w:val="18"/>
                <w:lang w:val="en-US" w:eastAsia="zh-CN"/>
              </w:rPr>
              <w:t>以参加各种活动或会议、文化艺术、宗教仪式、收集学术资料及其他类似目的而短期访问者参加在韩国举行的友谊赛的人员中，只有获奖后才能得到奖金的参赛者。</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b w:val="0"/>
                <w:bCs w:val="0"/>
                <w:sz w:val="18"/>
                <w:szCs w:val="18"/>
                <w:lang w:val="en-US"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val="0"/>
                <w:bCs w:val="0"/>
                <w:sz w:val="18"/>
                <w:szCs w:val="18"/>
                <w:vertAlign w:val="baseline"/>
                <w:lang w:val="en-US" w:eastAsia="zh-CN"/>
              </w:rPr>
            </w:pPr>
            <w:r>
              <w:rPr>
                <w:rFonts w:hint="eastAsia"/>
                <w:b w:val="0"/>
                <w:bCs w:val="0"/>
                <w:sz w:val="18"/>
                <w:szCs w:val="18"/>
                <w:lang w:val="en-US" w:eastAsia="zh-CN"/>
              </w:rPr>
              <w:t>※ 获取超出停留费用的报酬者应申请短期就业(C-4)签证</w:t>
            </w:r>
          </w:p>
        </w:tc>
        <w:tc>
          <w:tcPr>
            <w:tcW w:w="3625"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color w:val="auto"/>
                <w:sz w:val="18"/>
                <w:szCs w:val="18"/>
                <w:vertAlign w:val="baseline"/>
                <w:lang w:val="en-US" w:eastAsia="zh-CN"/>
              </w:rPr>
              <w:t>韩国签证申请表（原件）</w:t>
            </w:r>
          </w:p>
        </w:tc>
        <w:tc>
          <w:tcPr>
            <w:tcW w:w="3624"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ar-SA"/>
              </w:rPr>
              <w:t>我公司提供，黑色签字笔手写填写（出行时间真实，填写联系电话需保持畅通）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80" w:hRule="atLeast"/>
          <w:jc w:val="center"/>
        </w:trPr>
        <w:tc>
          <w:tcPr>
            <w:tcW w:w="2611" w:type="dxa"/>
            <w:vMerge w:val="continue"/>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p>
        </w:tc>
        <w:tc>
          <w:tcPr>
            <w:tcW w:w="3625"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因私护照（原件及复印件）</w:t>
            </w:r>
          </w:p>
        </w:tc>
        <w:tc>
          <w:tcPr>
            <w:tcW w:w="3624" w:type="dxa"/>
            <w:vAlign w:val="center"/>
          </w:tcPr>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护照完整无破损、无水渍</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有效期离出发日期应至少6个月以上</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至少有两页完整连续的空白页，不包含备注页</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旧版护照，护照尾页签名处须签名</w:t>
            </w:r>
          </w:p>
          <w:p>
            <w:pPr>
              <w:pStyle w:val="5"/>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若换发过护照，需提供旧护照及所有信息页复印件，若旧护照遗失，需出示由当地公安出入境管理机构出具的护照丢失证明；</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bidi="zh-CN"/>
              </w:rPr>
              <w:t>6、护照首尾页复印两份，及里面所有签证信息页复印件一份</w:t>
            </w:r>
            <w:r>
              <w:rPr>
                <w:rFonts w:hint="default" w:ascii="Arial" w:hAnsi="Arial" w:eastAsia="微软雅黑" w:cs="Arial"/>
                <w:color w:val="00B050"/>
                <w:sz w:val="18"/>
                <w:szCs w:val="18"/>
                <w:vertAlign w:val="baseline"/>
                <w:lang w:val="en-US" w:eastAsia="zh-CN"/>
              </w:rPr>
              <w:t>→</w:t>
            </w:r>
            <w:r>
              <w:rPr>
                <w:rFonts w:hint="eastAsia" w:ascii="微软雅黑" w:hAnsi="微软雅黑" w:eastAsia="微软雅黑" w:cs="微软雅黑"/>
                <w:color w:val="00B050"/>
                <w:sz w:val="18"/>
                <w:szCs w:val="18"/>
                <w:vertAlign w:val="baseline"/>
                <w:lang w:val="en-US" w:eastAsia="zh-CN"/>
              </w:rPr>
              <w:t>详情请见模板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50" w:hRule="atLeast"/>
          <w:jc w:val="center"/>
        </w:trPr>
        <w:tc>
          <w:tcPr>
            <w:tcW w:w="2611" w:type="dxa"/>
            <w:vMerge w:val="continue"/>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p>
        </w:tc>
        <w:tc>
          <w:tcPr>
            <w:tcW w:w="3625"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照片（原件）</w:t>
            </w:r>
          </w:p>
        </w:tc>
        <w:tc>
          <w:tcPr>
            <w:tcW w:w="3624" w:type="dxa"/>
            <w:vAlign w:val="center"/>
          </w:tcPr>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bookmarkStart w:id="3" w:name="OLE_LINK2"/>
            <w:r>
              <w:rPr>
                <w:rFonts w:hint="eastAsia" w:ascii="微软雅黑" w:hAnsi="微软雅黑" w:eastAsia="微软雅黑" w:cs="微软雅黑"/>
                <w:kern w:val="2"/>
                <w:sz w:val="18"/>
                <w:szCs w:val="18"/>
                <w:vertAlign w:val="baseline"/>
                <w:lang w:val="en-US" w:eastAsia="zh-CN"/>
              </w:rPr>
              <w:t>1、近6个月内拍摄彩色照片1张，请在照片反面写上名字</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2、规格：35mmX45mm 长方形</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3、白色背景</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4、五官端正清晰，眼睛睁开</w:t>
            </w:r>
            <w:r>
              <w:rPr>
                <w:rFonts w:hint="default" w:ascii="Arial" w:hAnsi="Arial" w:eastAsia="微软雅黑" w:cs="Arial"/>
                <w:color w:val="00B050"/>
                <w:sz w:val="18"/>
                <w:szCs w:val="18"/>
                <w:vertAlign w:val="baseline"/>
                <w:lang w:val="en-US" w:eastAsia="zh-CN"/>
              </w:rPr>
              <w:t>→</w:t>
            </w:r>
            <w:r>
              <w:rPr>
                <w:rFonts w:hint="eastAsia" w:ascii="微软雅黑" w:hAnsi="微软雅黑" w:eastAsia="微软雅黑" w:cs="微软雅黑"/>
                <w:color w:val="00B050"/>
                <w:sz w:val="18"/>
                <w:szCs w:val="18"/>
                <w:vertAlign w:val="baseline"/>
                <w:lang w:val="en-US" w:eastAsia="zh-CN"/>
              </w:rPr>
              <w:t>详情请见模板</w:t>
            </w:r>
            <w:bookmarkEnd w:id="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93" w:hRule="atLeast"/>
          <w:jc w:val="center"/>
        </w:trPr>
        <w:tc>
          <w:tcPr>
            <w:tcW w:w="2611" w:type="dxa"/>
            <w:vMerge w:val="continue"/>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sz w:val="18"/>
                <w:szCs w:val="18"/>
                <w:vertAlign w:val="baseline"/>
                <w:lang w:val="en-US" w:eastAsia="zh-CN"/>
              </w:rPr>
            </w:pPr>
          </w:p>
        </w:tc>
        <w:tc>
          <w:tcPr>
            <w:tcW w:w="3625" w:type="dxa"/>
            <w:vAlign w:val="center"/>
          </w:tcPr>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sz w:val="18"/>
                <w:szCs w:val="18"/>
                <w:vertAlign w:val="baseline"/>
                <w:lang w:val="en-US" w:eastAsia="zh-CN"/>
              </w:rPr>
              <w:t>身份证（原件及复印件）</w:t>
            </w:r>
          </w:p>
        </w:tc>
        <w:tc>
          <w:tcPr>
            <w:tcW w:w="3624" w:type="dxa"/>
            <w:vAlign w:val="center"/>
          </w:tcPr>
          <w:p>
            <w:pPr>
              <w:pStyle w:val="5"/>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bookmarkStart w:id="4" w:name="OLE_LINK3"/>
            <w:r>
              <w:rPr>
                <w:rFonts w:hint="eastAsia" w:ascii="微软雅黑" w:hAnsi="微软雅黑" w:eastAsia="微软雅黑" w:cs="微软雅黑"/>
                <w:kern w:val="2"/>
                <w:sz w:val="18"/>
                <w:szCs w:val="18"/>
                <w:vertAlign w:val="baseline"/>
                <w:lang w:val="en-US" w:eastAsia="zh-CN"/>
              </w:rPr>
              <w:t>暂不接受临时身份证</w:t>
            </w:r>
          </w:p>
          <w:p>
            <w:pPr>
              <w:pStyle w:val="5"/>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自送签后至少还有1个月有效期</w:t>
            </w:r>
          </w:p>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3、正反两面清晰复印件，复印在一张A4上，16岁以下无身份证可以不提供</w:t>
            </w: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r>
              <w:rPr>
                <w:rFonts w:hint="default" w:ascii="Arial" w:hAnsi="Arial" w:eastAsia="微软雅黑" w:cs="Arial"/>
                <w:color w:val="00B050"/>
                <w:kern w:val="0"/>
                <w:sz w:val="18"/>
                <w:szCs w:val="18"/>
                <w:vertAlign w:val="baseline"/>
                <w:lang w:val="en-US" w:eastAsia="zh-CN" w:bidi="ar-SA"/>
              </w:rPr>
              <w:t>→</w:t>
            </w:r>
            <w:r>
              <w:rPr>
                <w:rFonts w:hint="eastAsia" w:ascii="Arial" w:hAnsi="Arial" w:eastAsia="微软雅黑" w:cs="Arial"/>
                <w:color w:val="00B050"/>
                <w:kern w:val="0"/>
                <w:sz w:val="18"/>
                <w:szCs w:val="18"/>
                <w:vertAlign w:val="baseline"/>
                <w:lang w:val="en-US" w:eastAsia="zh-CN" w:bidi="ar-SA"/>
              </w:rPr>
              <w:t>详情请见模板</w:t>
            </w:r>
            <w:bookmarkEnd w:id="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2611" w:type="dxa"/>
            <w:vMerge w:val="continue"/>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right="0" w:rightChars="0"/>
              <w:jc w:val="both"/>
              <w:textAlignment w:val="auto"/>
              <w:outlineLvl w:val="9"/>
              <w:rPr>
                <w:rFonts w:hint="eastAsia" w:ascii="微软雅黑" w:hAnsi="微软雅黑" w:eastAsia="微软雅黑" w:cs="微软雅黑"/>
                <w:sz w:val="18"/>
                <w:szCs w:val="18"/>
                <w:vertAlign w:val="baseline"/>
                <w:lang w:val="en-US" w:eastAsia="zh-CN"/>
              </w:rPr>
            </w:pPr>
          </w:p>
        </w:tc>
        <w:tc>
          <w:tcPr>
            <w:tcW w:w="3625" w:type="dxa"/>
            <w:vAlign w:val="center"/>
          </w:tcPr>
          <w:p>
            <w:pPr>
              <w:pStyle w:val="5"/>
              <w:keepNext w:val="0"/>
              <w:keepLines w:val="0"/>
              <w:widowControl/>
              <w:numPr>
                <w:ilvl w:val="0"/>
                <w:numId w:val="0"/>
              </w:numPr>
              <w:suppressLineNumbers w:val="0"/>
              <w:ind w:right="0" w:rightChars="0"/>
              <w:rPr>
                <w:rFonts w:hint="eastAsia" w:ascii="微软雅黑" w:hAnsi="微软雅黑" w:eastAsia="微软雅黑" w:cs="微软雅黑"/>
                <w:b w:val="0"/>
                <w:i w:val="0"/>
                <w:caps w:val="0"/>
                <w:color w:val="222222"/>
                <w:spacing w:val="0"/>
                <w:sz w:val="18"/>
                <w:szCs w:val="18"/>
                <w:lang w:val="en-US"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b w:val="0"/>
                <w:i w:val="0"/>
                <w:caps w:val="0"/>
                <w:color w:val="222222"/>
                <w:spacing w:val="0"/>
                <w:sz w:val="18"/>
                <w:szCs w:val="18"/>
                <w:lang w:val="en-US" w:eastAsia="zh-CN"/>
              </w:rPr>
              <w:t>在职证明（原件）</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pPr>
          </w:p>
        </w:tc>
        <w:tc>
          <w:tcPr>
            <w:tcW w:w="3624" w:type="dxa"/>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rPr>
                <w:rFonts w:hint="eastAsia" w:ascii="微软雅黑" w:hAnsi="微软雅黑" w:eastAsia="微软雅黑" w:cs="微软雅黑"/>
                <w:sz w:val="18"/>
                <w:szCs w:val="18"/>
              </w:rPr>
            </w:pPr>
            <w:r>
              <w:rPr>
                <w:rFonts w:hint="eastAsia" w:ascii="微软雅黑" w:hAnsi="微软雅黑" w:eastAsia="微软雅黑" w:cs="微软雅黑"/>
                <w:sz w:val="18"/>
                <w:szCs w:val="18"/>
              </w:rPr>
              <w:t>1、需用公司正规抬头纸打印(体现具体出行日期)，领导亲笔签字并加盖公司公章</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rPr>
                <w:rFonts w:hint="eastAsia" w:ascii="微软雅黑" w:hAnsi="微软雅黑" w:eastAsia="微软雅黑" w:cs="微软雅黑"/>
                <w:sz w:val="18"/>
                <w:szCs w:val="18"/>
              </w:rPr>
            </w:pPr>
            <w:r>
              <w:rPr>
                <w:rFonts w:hint="eastAsia" w:ascii="微软雅黑" w:hAnsi="微软雅黑" w:eastAsia="微软雅黑" w:cs="微软雅黑"/>
                <w:sz w:val="18"/>
                <w:szCs w:val="18"/>
              </w:rPr>
              <w:t>2、内容必须包含(申请人姓名、护照号、任职时间、职务及工资、公司同意其休假保留职位、旅行时间、费用由谁承担，公司名称、地址、开具在职证明的部门名称、电话、传真和联系人及职务)，可直接参考模板。</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sz w:val="18"/>
                <w:szCs w:val="18"/>
              </w:rPr>
              <w:t>注意：使领馆可能会致电单位电话或本人手机，请提交资料后注意接听，如有未接或不属实情况，可能会造成拒签</w:t>
            </w:r>
            <w:r>
              <w:rPr>
                <w:rFonts w:hint="default" w:ascii="Arial" w:hAnsi="Arial" w:eastAsia="微软雅黑" w:cs="Arial"/>
                <w:color w:val="00B050"/>
                <w:kern w:val="0"/>
                <w:sz w:val="18"/>
                <w:szCs w:val="18"/>
                <w:vertAlign w:val="baseline"/>
                <w:lang w:val="en-US" w:eastAsia="zh-CN" w:bidi="ar-SA"/>
              </w:rPr>
              <w:t>→</w:t>
            </w:r>
            <w:r>
              <w:rPr>
                <w:rFonts w:hint="eastAsia" w:ascii="Arial" w:hAnsi="Arial" w:eastAsia="微软雅黑" w:cs="Arial"/>
                <w:color w:val="00B050"/>
                <w:kern w:val="0"/>
                <w:sz w:val="18"/>
                <w:szCs w:val="18"/>
                <w:vertAlign w:val="baseline"/>
                <w:lang w:val="en-US" w:eastAsia="zh-CN" w:bidi="ar-SA"/>
              </w:rPr>
              <w:t>详情请见模板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2611" w:type="dxa"/>
            <w:vMerge w:val="continue"/>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right="0" w:rightChars="0"/>
              <w:jc w:val="both"/>
              <w:textAlignment w:val="auto"/>
              <w:outlineLvl w:val="9"/>
              <w:rPr>
                <w:rFonts w:hint="eastAsia" w:ascii="微软雅黑" w:hAnsi="微软雅黑" w:eastAsia="微软雅黑" w:cs="微软雅黑"/>
                <w:sz w:val="18"/>
                <w:szCs w:val="18"/>
                <w:vertAlign w:val="baseline"/>
                <w:lang w:val="en-US" w:eastAsia="zh-CN"/>
              </w:rPr>
            </w:pPr>
          </w:p>
        </w:tc>
        <w:tc>
          <w:tcPr>
            <w:tcW w:w="3625" w:type="dxa"/>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b w:val="0"/>
                <w:i w:val="0"/>
                <w:caps w:val="0"/>
                <w:color w:val="222222"/>
                <w:spacing w:val="0"/>
                <w:sz w:val="18"/>
                <w:szCs w:val="18"/>
                <w:lang w:val="en-US" w:eastAsia="zh-CN"/>
              </w:rPr>
              <w:t>营业执照（复印件）</w:t>
            </w:r>
          </w:p>
        </w:tc>
        <w:tc>
          <w:tcPr>
            <w:tcW w:w="3624" w:type="dxa"/>
            <w:vAlign w:val="center"/>
          </w:tcPr>
          <w:p>
            <w:pPr>
              <w:keepNext w:val="0"/>
              <w:keepLines w:val="0"/>
              <w:pageBreakBefore w:val="0"/>
              <w:numPr>
                <w:ilvl w:val="0"/>
                <w:numId w:val="3"/>
              </w:numPr>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sz w:val="18"/>
                <w:szCs w:val="18"/>
                <w:vertAlign w:val="baseline"/>
                <w:lang w:val="en-US" w:eastAsia="zh-CN"/>
              </w:rPr>
              <w:t>申请人所在单位，公司营业执照副本复印件，用A4纸复印，（盖公司红色公章）</w:t>
            </w:r>
            <w:r>
              <w:rPr>
                <w:rFonts w:hint="default" w:ascii="Arial" w:hAnsi="Arial" w:eastAsia="微软雅黑" w:cs="Arial"/>
                <w:color w:val="00B050"/>
                <w:kern w:val="0"/>
                <w:sz w:val="18"/>
                <w:szCs w:val="18"/>
                <w:vertAlign w:val="baseline"/>
                <w:lang w:val="en-US" w:eastAsia="zh-CN" w:bidi="ar-SA"/>
              </w:rPr>
              <w:t>→</w:t>
            </w:r>
            <w:r>
              <w:rPr>
                <w:rFonts w:hint="eastAsia" w:ascii="Arial" w:hAnsi="Arial" w:eastAsia="微软雅黑" w:cs="Arial"/>
                <w:color w:val="00B050"/>
                <w:kern w:val="0"/>
                <w:sz w:val="18"/>
                <w:szCs w:val="18"/>
                <w:vertAlign w:val="baseline"/>
                <w:lang w:val="en-US" w:eastAsia="zh-CN" w:bidi="ar-SA"/>
              </w:rPr>
              <w:t>详情请见模板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78" w:hRule="atLeast"/>
          <w:jc w:val="center"/>
        </w:trPr>
        <w:tc>
          <w:tcPr>
            <w:tcW w:w="2611" w:type="dxa"/>
            <w:vMerge w:val="continue"/>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right="0" w:rightChars="0"/>
              <w:jc w:val="both"/>
              <w:textAlignment w:val="auto"/>
              <w:outlineLvl w:val="9"/>
              <w:rPr>
                <w:rFonts w:hint="eastAsia" w:ascii="微软雅黑" w:hAnsi="微软雅黑" w:eastAsia="微软雅黑" w:cs="微软雅黑"/>
                <w:sz w:val="18"/>
                <w:szCs w:val="18"/>
                <w:vertAlign w:val="baseline"/>
                <w:lang w:val="en-US" w:eastAsia="zh-CN"/>
              </w:rPr>
            </w:pPr>
          </w:p>
        </w:tc>
        <w:tc>
          <w:tcPr>
            <w:tcW w:w="3625" w:type="dxa"/>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18"/>
                <w:szCs w:val="18"/>
                <w:lang w:val="en-US"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b w:val="0"/>
                <w:i w:val="0"/>
                <w:caps w:val="0"/>
                <w:color w:val="222222"/>
                <w:spacing w:val="0"/>
                <w:sz w:val="18"/>
                <w:szCs w:val="18"/>
                <w:lang w:val="en-US" w:eastAsia="zh-CN"/>
              </w:rPr>
              <w:t>邀请函（原件）</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rPr>
                <w:rFonts w:hint="eastAsia" w:ascii="微软雅黑" w:hAnsi="微软雅黑" w:eastAsia="微软雅黑" w:cs="微软雅黑"/>
                <w:color w:val="FF0000"/>
                <w:sz w:val="18"/>
                <w:szCs w:val="18"/>
                <w:vertAlign w:val="baseline"/>
                <w:lang w:val="en-US" w:eastAsia="zh-CN"/>
              </w:rPr>
            </w:pPr>
            <w:r>
              <w:rPr>
                <w:rFonts w:hint="eastAsia" w:ascii="微软雅黑" w:hAnsi="微软雅黑" w:eastAsia="微软雅黑" w:cs="微软雅黑"/>
                <w:b w:val="0"/>
                <w:i w:val="0"/>
                <w:caps w:val="0"/>
                <w:color w:val="222222"/>
                <w:spacing w:val="0"/>
                <w:sz w:val="18"/>
                <w:szCs w:val="18"/>
                <w:lang w:val="en-US" w:eastAsia="zh-CN"/>
              </w:rPr>
              <w:t>（成都、上海、广州有指定格式）</w:t>
            </w:r>
          </w:p>
        </w:tc>
        <w:tc>
          <w:tcPr>
            <w:tcW w:w="3624" w:type="dxa"/>
            <w:vAlign w:val="center"/>
          </w:tcPr>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1、</w:t>
            </w:r>
            <w:r>
              <w:rPr>
                <w:rFonts w:hint="eastAsia" w:ascii="微软雅黑" w:hAnsi="微软雅黑" w:eastAsia="微软雅黑" w:cs="微软雅黑"/>
                <w:b w:val="0"/>
                <w:i w:val="0"/>
                <w:caps w:val="0"/>
                <w:color w:val="222222"/>
                <w:spacing w:val="0"/>
                <w:sz w:val="18"/>
                <w:szCs w:val="18"/>
                <w:lang w:val="en-US" w:eastAsia="zh-CN"/>
              </w:rPr>
              <w:t>需要含有邀请事由和归国保证书等内容，须盖有印鉴章（青岛、北京不需要印鉴章）</w:t>
            </w:r>
            <w:r>
              <w:rPr>
                <w:rFonts w:hint="default" w:ascii="Arial" w:hAnsi="Arial" w:eastAsia="微软雅黑" w:cs="Arial"/>
                <w:color w:val="00B050"/>
                <w:kern w:val="0"/>
                <w:sz w:val="18"/>
                <w:szCs w:val="18"/>
                <w:vertAlign w:val="baseline"/>
                <w:lang w:val="en-US" w:eastAsia="zh-CN" w:bidi="ar-SA"/>
              </w:rPr>
              <w:t>→</w:t>
            </w:r>
            <w:r>
              <w:rPr>
                <w:rFonts w:hint="eastAsia" w:ascii="Arial" w:hAnsi="Arial" w:eastAsia="微软雅黑" w:cs="Arial"/>
                <w:color w:val="00B050"/>
                <w:kern w:val="0"/>
                <w:sz w:val="18"/>
                <w:szCs w:val="18"/>
                <w:vertAlign w:val="baseline"/>
                <w:lang w:val="en-US" w:eastAsia="zh-CN" w:bidi="ar-SA"/>
              </w:rPr>
              <w:t>详情请见模板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98" w:hRule="atLeast"/>
          <w:jc w:val="center"/>
        </w:trPr>
        <w:tc>
          <w:tcPr>
            <w:tcW w:w="2611" w:type="dxa"/>
            <w:vMerge w:val="continue"/>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right="0" w:rightChars="0"/>
              <w:jc w:val="both"/>
              <w:textAlignment w:val="auto"/>
              <w:outlineLvl w:val="9"/>
              <w:rPr>
                <w:rFonts w:hint="eastAsia" w:ascii="微软雅黑" w:hAnsi="微软雅黑" w:eastAsia="微软雅黑" w:cs="微软雅黑"/>
                <w:sz w:val="18"/>
                <w:szCs w:val="18"/>
                <w:vertAlign w:val="baseline"/>
                <w:lang w:val="en-US" w:eastAsia="zh-CN"/>
              </w:rPr>
            </w:pPr>
          </w:p>
        </w:tc>
        <w:tc>
          <w:tcPr>
            <w:tcW w:w="3625" w:type="dxa"/>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color w:val="FF0000"/>
                <w:sz w:val="18"/>
                <w:szCs w:val="18"/>
                <w:vertAlign w:val="baseline"/>
                <w:lang w:val="en-US" w:eastAsia="zh-CN"/>
              </w:rPr>
            </w:pP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18"/>
                <w:szCs w:val="18"/>
                <w:lang w:val="en-US"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b w:val="0"/>
                <w:i w:val="0"/>
                <w:caps w:val="0"/>
                <w:color w:val="222222"/>
                <w:spacing w:val="0"/>
                <w:sz w:val="18"/>
                <w:szCs w:val="18"/>
                <w:lang w:val="en-US" w:eastAsia="zh-CN"/>
              </w:rPr>
              <w:t>事业者登录证明或固有号码证明</w:t>
            </w:r>
          </w:p>
          <w:p>
            <w:pPr>
              <w:widowControl w:val="0"/>
              <w:numPr>
                <w:ilvl w:val="0"/>
                <w:numId w:val="0"/>
              </w:numPr>
              <w:jc w:val="left"/>
              <w:rPr>
                <w:rFonts w:hint="eastAsia" w:ascii="微软雅黑" w:hAnsi="微软雅黑" w:eastAsia="微软雅黑" w:cs="微软雅黑"/>
                <w:b w:val="0"/>
                <w:i w:val="0"/>
                <w:caps w:val="0"/>
                <w:color w:val="222222"/>
                <w:spacing w:val="0"/>
                <w:sz w:val="18"/>
                <w:szCs w:val="18"/>
                <w:lang w:val="en-US" w:eastAsia="zh-CN"/>
              </w:rPr>
            </w:pPr>
            <w:r>
              <w:rPr>
                <w:rFonts w:hint="eastAsia" w:ascii="微软雅黑" w:hAnsi="微软雅黑" w:eastAsia="微软雅黑" w:cs="微软雅黑"/>
                <w:b w:val="0"/>
                <w:i w:val="0"/>
                <w:caps w:val="0"/>
                <w:color w:val="222222"/>
                <w:spacing w:val="0"/>
                <w:sz w:val="18"/>
                <w:szCs w:val="18"/>
                <w:lang w:val="en-US" w:eastAsia="zh-CN"/>
              </w:rPr>
              <w:t>（北京不需要）</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18"/>
                <w:szCs w:val="18"/>
                <w:lang w:val="en-US" w:eastAsia="zh-CN"/>
              </w:rPr>
            </w:pPr>
          </w:p>
        </w:tc>
        <w:tc>
          <w:tcPr>
            <w:tcW w:w="3624" w:type="dxa"/>
            <w:vAlign w:val="center"/>
          </w:tcPr>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1、需要提供事业登录证明或者固有号码证明，两个选择其中一个就可以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7" w:hRule="atLeast"/>
          <w:jc w:val="center"/>
        </w:trPr>
        <w:tc>
          <w:tcPr>
            <w:tcW w:w="2611" w:type="dxa"/>
            <w:vMerge w:val="continue"/>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right="0" w:rightChars="0"/>
              <w:jc w:val="both"/>
              <w:textAlignment w:val="auto"/>
              <w:outlineLvl w:val="9"/>
              <w:rPr>
                <w:rFonts w:hint="eastAsia" w:ascii="微软雅黑" w:hAnsi="微软雅黑" w:eastAsia="微软雅黑" w:cs="微软雅黑"/>
                <w:sz w:val="18"/>
                <w:szCs w:val="18"/>
                <w:vertAlign w:val="baseline"/>
                <w:lang w:val="en-US" w:eastAsia="zh-CN"/>
              </w:rPr>
            </w:pPr>
          </w:p>
        </w:tc>
        <w:tc>
          <w:tcPr>
            <w:tcW w:w="3625" w:type="dxa"/>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18"/>
                <w:szCs w:val="18"/>
                <w:lang w:val="en-US"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b w:val="0"/>
                <w:i w:val="0"/>
                <w:caps w:val="0"/>
                <w:color w:val="222222"/>
                <w:spacing w:val="0"/>
                <w:sz w:val="18"/>
                <w:szCs w:val="18"/>
                <w:lang w:val="en-US" w:eastAsia="zh-CN"/>
              </w:rPr>
              <w:t>活动、友谊赛、会以等活动的证明材料</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18"/>
                <w:szCs w:val="18"/>
                <w:lang w:val="en-US" w:eastAsia="zh-CN"/>
              </w:rPr>
            </w:pPr>
            <w:r>
              <w:rPr>
                <w:rFonts w:hint="eastAsia" w:ascii="微软雅黑" w:hAnsi="微软雅黑" w:eastAsia="微软雅黑" w:cs="微软雅黑"/>
                <w:b w:val="0"/>
                <w:i w:val="0"/>
                <w:caps w:val="0"/>
                <w:color w:val="222222"/>
                <w:spacing w:val="0"/>
                <w:sz w:val="18"/>
                <w:szCs w:val="18"/>
                <w:lang w:val="en-US" w:eastAsia="zh-CN"/>
              </w:rPr>
              <w:t>（北京、成都不需要）</w:t>
            </w:r>
          </w:p>
        </w:tc>
        <w:tc>
          <w:tcPr>
            <w:tcW w:w="3624" w:type="dxa"/>
            <w:vAlign w:val="center"/>
          </w:tcPr>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b w:val="0"/>
                <w:i w:val="0"/>
                <w:caps w:val="0"/>
                <w:color w:val="222222"/>
                <w:spacing w:val="0"/>
                <w:sz w:val="18"/>
                <w:szCs w:val="18"/>
                <w:lang w:val="en-US" w:eastAsia="zh-CN"/>
              </w:rPr>
              <w:t>1、需要活动、友谊赛、会以等活动的有关证明材料及介绍材料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7" w:hRule="atLeast"/>
          <w:jc w:val="center"/>
        </w:trPr>
        <w:tc>
          <w:tcPr>
            <w:tcW w:w="2611" w:type="dxa"/>
            <w:vMerge w:val="continue"/>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right="0" w:rightChars="0"/>
              <w:jc w:val="both"/>
              <w:textAlignment w:val="auto"/>
              <w:outlineLvl w:val="9"/>
              <w:rPr>
                <w:rFonts w:hint="eastAsia" w:ascii="微软雅黑" w:hAnsi="微软雅黑" w:eastAsia="微软雅黑" w:cs="微软雅黑"/>
                <w:sz w:val="18"/>
                <w:szCs w:val="18"/>
                <w:vertAlign w:val="baseline"/>
                <w:lang w:val="en-US" w:eastAsia="zh-CN"/>
              </w:rPr>
            </w:pPr>
          </w:p>
        </w:tc>
        <w:tc>
          <w:tcPr>
            <w:tcW w:w="3625" w:type="dxa"/>
            <w:vAlign w:val="center"/>
          </w:tcPr>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18"/>
                <w:szCs w:val="18"/>
                <w:lang w:val="en-US" w:eastAsia="zh-CN"/>
              </w:rPr>
            </w:pPr>
            <w:r>
              <w:rPr>
                <w:rFonts w:hint="eastAsia" w:ascii="微软雅黑" w:hAnsi="微软雅黑" w:eastAsia="微软雅黑" w:cs="微软雅黑"/>
                <w:color w:val="FF0000"/>
                <w:sz w:val="18"/>
                <w:szCs w:val="18"/>
                <w:vertAlign w:val="baseline"/>
                <w:lang w:val="en-US" w:eastAsia="zh-CN"/>
              </w:rPr>
              <w:t>*</w:t>
            </w:r>
            <w:r>
              <w:rPr>
                <w:rFonts w:hint="eastAsia" w:ascii="微软雅黑" w:hAnsi="微软雅黑" w:eastAsia="微软雅黑" w:cs="微软雅黑"/>
                <w:b w:val="0"/>
                <w:i w:val="0"/>
                <w:caps w:val="0"/>
                <w:color w:val="222222"/>
                <w:spacing w:val="0"/>
                <w:sz w:val="18"/>
                <w:szCs w:val="18"/>
                <w:lang w:val="en-US" w:eastAsia="zh-CN"/>
              </w:rPr>
              <w:t>纳税事实证明</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0" w:leftChars="0" w:right="0" w:rightChars="0" w:firstLine="0" w:firstLineChars="0"/>
              <w:jc w:val="both"/>
              <w:textAlignment w:val="auto"/>
              <w:outlineLvl w:val="9"/>
              <w:rPr>
                <w:rFonts w:hint="eastAsia" w:ascii="微软雅黑" w:hAnsi="微软雅黑" w:eastAsia="微软雅黑" w:cs="微软雅黑"/>
                <w:b w:val="0"/>
                <w:i w:val="0"/>
                <w:caps w:val="0"/>
                <w:color w:val="222222"/>
                <w:spacing w:val="0"/>
                <w:sz w:val="18"/>
                <w:szCs w:val="18"/>
                <w:lang w:val="en-US" w:eastAsia="zh-CN"/>
              </w:rPr>
            </w:pPr>
            <w:r>
              <w:rPr>
                <w:rFonts w:hint="eastAsia" w:ascii="微软雅黑" w:hAnsi="微软雅黑" w:eastAsia="微软雅黑" w:cs="微软雅黑"/>
                <w:b w:val="0"/>
                <w:i w:val="0"/>
                <w:caps w:val="0"/>
                <w:color w:val="222222"/>
                <w:spacing w:val="0"/>
                <w:sz w:val="18"/>
                <w:szCs w:val="18"/>
                <w:lang w:val="en-US" w:eastAsia="zh-CN"/>
              </w:rPr>
              <w:t>（上海、广州、青岛、北京不需要）</w:t>
            </w:r>
          </w:p>
        </w:tc>
        <w:tc>
          <w:tcPr>
            <w:tcW w:w="3624" w:type="dxa"/>
            <w:vAlign w:val="center"/>
          </w:tcPr>
          <w:p>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val="0"/>
              <w:snapToGrid w:val="0"/>
              <w:spacing w:before="0" w:beforeAutospacing="0" w:after="0" w:afterAutospacing="0" w:line="30" w:lineRule="atLeast"/>
              <w:ind w:left="0" w:leftChars="0" w:right="0" w:rightChars="0" w:firstLine="0" w:firstLineChars="0"/>
              <w:textAlignment w:val="auto"/>
              <w:outlineLvl w:val="9"/>
              <w:rPr>
                <w:rFonts w:hint="eastAsia" w:ascii="微软雅黑" w:hAnsi="微软雅黑" w:eastAsia="微软雅黑" w:cs="微软雅黑"/>
                <w:kern w:val="2"/>
                <w:sz w:val="18"/>
                <w:szCs w:val="18"/>
                <w:vertAlign w:val="baseline"/>
                <w:lang w:val="en-US" w:eastAsia="zh-CN"/>
              </w:rPr>
            </w:pPr>
            <w:r>
              <w:rPr>
                <w:rFonts w:hint="eastAsia" w:ascii="微软雅黑" w:hAnsi="微软雅黑" w:eastAsia="微软雅黑" w:cs="微软雅黑"/>
                <w:kern w:val="2"/>
                <w:sz w:val="18"/>
                <w:szCs w:val="18"/>
                <w:vertAlign w:val="baseline"/>
                <w:lang w:val="en-US" w:eastAsia="zh-CN"/>
              </w:rPr>
              <w:t>1、有关单位出具的纳税证明</w:t>
            </w:r>
          </w:p>
        </w:tc>
      </w:tr>
    </w:tbl>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bCs/>
          <w:color w:val="FF0000"/>
          <w:sz w:val="20"/>
          <w:szCs w:val="20"/>
          <w:lang w:val="en-US" w:eastAsia="zh-CN"/>
        </w:rPr>
      </w:pPr>
    </w:p>
    <w:p>
      <w:pPr>
        <w:widowControl w:val="0"/>
        <w:numPr>
          <w:ilvl w:val="0"/>
          <w:numId w:val="0"/>
        </w:numPr>
        <w:jc w:val="both"/>
        <w:rPr>
          <w:rFonts w:hint="eastAsia" w:ascii="微软雅黑" w:hAnsi="微软雅黑" w:eastAsia="微软雅黑" w:cs="微软雅黑"/>
          <w:b/>
          <w:bCs/>
          <w:i w:val="0"/>
          <w:caps w:val="0"/>
          <w:color w:val="C00000"/>
          <w:spacing w:val="0"/>
          <w:sz w:val="21"/>
          <w:szCs w:val="21"/>
        </w:rPr>
      </w:pPr>
      <w:r>
        <w:rPr>
          <w:rFonts w:hint="eastAsia" w:ascii="微软雅黑" w:hAnsi="微软雅黑" w:eastAsia="微软雅黑" w:cs="微软雅黑"/>
          <w:b/>
          <w:bCs/>
          <w:i w:val="0"/>
          <w:caps w:val="0"/>
          <w:color w:val="C00000"/>
          <w:spacing w:val="0"/>
          <w:sz w:val="21"/>
          <w:szCs w:val="21"/>
        </w:rPr>
        <w:t>温馨提示：</w:t>
      </w:r>
    </w:p>
    <w:p>
      <w:pPr>
        <w:widowControl w:val="0"/>
        <w:numPr>
          <w:ilvl w:val="0"/>
          <w:numId w:val="0"/>
        </w:numPr>
        <w:jc w:val="both"/>
        <w:rPr>
          <w:rFonts w:hint="eastAsia" w:ascii="微软雅黑" w:hAnsi="微软雅黑" w:eastAsia="微软雅黑" w:cs="微软雅黑"/>
          <w:b w:val="0"/>
          <w:i w:val="0"/>
          <w:caps w:val="0"/>
          <w:color w:val="C00000"/>
          <w:spacing w:val="0"/>
          <w:sz w:val="18"/>
          <w:szCs w:val="18"/>
          <w:lang w:val="en-US" w:eastAsia="zh-CN"/>
        </w:rPr>
      </w:pPr>
      <w:r>
        <w:rPr>
          <w:rFonts w:hint="eastAsia" w:ascii="微软雅黑" w:hAnsi="微软雅黑" w:eastAsia="微软雅黑" w:cs="微软雅黑"/>
          <w:b w:val="0"/>
          <w:i w:val="0"/>
          <w:caps w:val="0"/>
          <w:color w:val="C00000"/>
          <w:spacing w:val="0"/>
          <w:sz w:val="18"/>
          <w:szCs w:val="18"/>
          <w:lang w:val="en-US" w:eastAsia="zh-CN"/>
        </w:rPr>
        <w:t>上海、广州领区</w:t>
      </w:r>
    </w:p>
    <w:p>
      <w:pPr>
        <w:widowControl w:val="0"/>
        <w:numPr>
          <w:ilvl w:val="0"/>
          <w:numId w:val="0"/>
        </w:numPr>
        <w:jc w:val="both"/>
        <w:rPr>
          <w:rFonts w:hint="eastAsia" w:ascii="微软雅黑" w:hAnsi="微软雅黑" w:eastAsia="微软雅黑" w:cs="微软雅黑"/>
          <w:b w:val="0"/>
          <w:bCs w:val="0"/>
          <w:i w:val="0"/>
          <w:caps w:val="0"/>
          <w:color w:val="0D0D0D" w:themeColor="text1" w:themeTint="F2"/>
          <w:spacing w:val="0"/>
          <w:sz w:val="18"/>
          <w:szCs w:val="18"/>
          <w:lang w:val="en-US" w:eastAsia="zh-CN"/>
          <w14:textFill>
            <w14:solidFill>
              <w14:schemeClr w14:val="tx1">
                <w14:lumMod w14:val="95000"/>
                <w14:lumOff w14:val="5000"/>
              </w14:schemeClr>
            </w14:solidFill>
          </w14:textFill>
        </w:rPr>
      </w:pPr>
      <w:r>
        <w:rPr>
          <w:rFonts w:hint="eastAsia" w:ascii="Arial" w:hAnsi="Arial" w:eastAsia="Gulim" w:cs="Arial"/>
          <w:b w:val="0"/>
          <w:bCs w:val="0"/>
          <w:i w:val="0"/>
          <w:caps w:val="0"/>
          <w:color w:val="0D0D0D" w:themeColor="text1" w:themeTint="F2"/>
          <w:spacing w:val="0"/>
          <w:sz w:val="18"/>
          <w:szCs w:val="18"/>
          <w:shd w:val="clear" w:fill="FFFFFF"/>
          <w:vertAlign w:val="baseline"/>
          <w14:textFill>
            <w14:solidFill>
              <w14:schemeClr w14:val="tx1">
                <w14:lumMod w14:val="95000"/>
                <w14:lumOff w14:val="5000"/>
              </w14:schemeClr>
            </w14:solidFill>
          </w14:textFill>
        </w:rPr>
        <w:t>※</w:t>
      </w:r>
      <w:r>
        <w:rPr>
          <w:rFonts w:hint="eastAsia" w:ascii="微软雅黑" w:hAnsi="微软雅黑" w:eastAsia="微软雅黑" w:cs="微软雅黑"/>
          <w:b w:val="0"/>
          <w:bCs w:val="0"/>
          <w:i w:val="0"/>
          <w:caps w:val="0"/>
          <w:color w:val="0D0D0D" w:themeColor="text1" w:themeTint="F2"/>
          <w:spacing w:val="0"/>
          <w:sz w:val="18"/>
          <w:szCs w:val="18"/>
          <w:lang w:val="en-US" w:eastAsia="zh-CN"/>
          <w14:textFill>
            <w14:solidFill>
              <w14:schemeClr w14:val="tx1">
                <w14:lumMod w14:val="95000"/>
                <w14:lumOff w14:val="5000"/>
              </w14:schemeClr>
            </w14:solidFill>
          </w14:textFill>
        </w:rPr>
        <w:t>需要暂住证复印件及复印件（户籍为外地时）</w:t>
      </w:r>
    </w:p>
    <w:p>
      <w:pPr>
        <w:widowControl w:val="0"/>
        <w:numPr>
          <w:ilvl w:val="0"/>
          <w:numId w:val="0"/>
        </w:numPr>
        <w:jc w:val="both"/>
        <w:rPr>
          <w:rFonts w:hint="eastAsia" w:ascii="微软雅黑" w:hAnsi="微软雅黑" w:eastAsia="微软雅黑" w:cs="微软雅黑"/>
          <w:b w:val="0"/>
          <w:bCs w:val="0"/>
          <w:i w:val="0"/>
          <w:caps w:val="0"/>
          <w:color w:val="0D0D0D" w:themeColor="text1" w:themeTint="F2"/>
          <w:spacing w:val="0"/>
          <w:sz w:val="18"/>
          <w:szCs w:val="18"/>
          <w:lang w:val="en-US" w:eastAsia="zh-CN"/>
          <w14:textFill>
            <w14:solidFill>
              <w14:schemeClr w14:val="tx1">
                <w14:lumMod w14:val="95000"/>
                <w14:lumOff w14:val="5000"/>
              </w14:schemeClr>
            </w14:solidFill>
          </w14:textFill>
        </w:rPr>
      </w:pPr>
    </w:p>
    <w:p>
      <w:pPr>
        <w:widowControl w:val="0"/>
        <w:numPr>
          <w:ilvl w:val="0"/>
          <w:numId w:val="0"/>
        </w:numPr>
        <w:jc w:val="both"/>
        <w:rPr>
          <w:rFonts w:hint="eastAsia" w:ascii="微软雅黑" w:hAnsi="微软雅黑" w:eastAsia="微软雅黑" w:cs="微软雅黑"/>
          <w:b w:val="0"/>
          <w:i w:val="0"/>
          <w:caps w:val="0"/>
          <w:color w:val="C00000"/>
          <w:spacing w:val="0"/>
          <w:sz w:val="18"/>
          <w:szCs w:val="18"/>
          <w:lang w:val="en-US" w:eastAsia="zh-CN"/>
        </w:rPr>
      </w:pPr>
      <w:r>
        <w:rPr>
          <w:rFonts w:hint="eastAsia" w:ascii="微软雅黑" w:hAnsi="微软雅黑" w:eastAsia="微软雅黑" w:cs="微软雅黑"/>
          <w:b w:val="0"/>
          <w:i w:val="0"/>
          <w:caps w:val="0"/>
          <w:color w:val="C00000"/>
          <w:spacing w:val="0"/>
          <w:sz w:val="18"/>
          <w:szCs w:val="18"/>
          <w:lang w:val="en-US" w:eastAsia="zh-CN"/>
        </w:rPr>
        <w:t>沈阳领区</w:t>
      </w:r>
    </w:p>
    <w:p>
      <w:pPr>
        <w:widowControl w:val="0"/>
        <w:numPr>
          <w:ilvl w:val="0"/>
          <w:numId w:val="0"/>
        </w:numPr>
        <w:jc w:val="both"/>
        <w:rPr>
          <w:rFonts w:hint="eastAsia" w:ascii="微软雅黑" w:hAnsi="微软雅黑" w:eastAsia="微软雅黑" w:cs="微软雅黑"/>
          <w:b w:val="0"/>
          <w:i w:val="0"/>
          <w:caps w:val="0"/>
          <w:color w:val="0D0D0D" w:themeColor="text1" w:themeTint="F2"/>
          <w:spacing w:val="0"/>
          <w:sz w:val="18"/>
          <w:szCs w:val="18"/>
          <w:lang w:val="en-US" w:eastAsia="zh-CN"/>
          <w14:textFill>
            <w14:solidFill>
              <w14:schemeClr w14:val="tx1">
                <w14:lumMod w14:val="95000"/>
                <w14:lumOff w14:val="5000"/>
              </w14:schemeClr>
            </w14:solidFill>
          </w14:textFill>
        </w:rPr>
      </w:pPr>
      <w:r>
        <w:rPr>
          <w:rFonts w:hint="eastAsia" w:ascii="Arial" w:hAnsi="Arial" w:eastAsia="Gulim" w:cs="Arial"/>
          <w:b w:val="0"/>
          <w:i w:val="0"/>
          <w:caps w:val="0"/>
          <w:color w:val="0D0D0D" w:themeColor="text1" w:themeTint="F2"/>
          <w:spacing w:val="0"/>
          <w:sz w:val="18"/>
          <w:szCs w:val="18"/>
          <w:shd w:val="clear" w:fill="FFFFFF"/>
          <w:vertAlign w:val="baseline"/>
          <w14:textFill>
            <w14:solidFill>
              <w14:schemeClr w14:val="tx1">
                <w14:lumMod w14:val="95000"/>
                <w14:lumOff w14:val="5000"/>
              </w14:schemeClr>
            </w14:solidFill>
          </w14:textFill>
        </w:rPr>
        <w:t>※</w:t>
      </w:r>
      <w:r>
        <w:rPr>
          <w:rFonts w:hint="eastAsia" w:ascii="微软雅黑" w:hAnsi="微软雅黑" w:eastAsia="微软雅黑" w:cs="微软雅黑"/>
          <w:b w:val="0"/>
          <w:i w:val="0"/>
          <w:caps w:val="0"/>
          <w:color w:val="0D0D0D" w:themeColor="text1" w:themeTint="F2"/>
          <w:spacing w:val="0"/>
          <w:sz w:val="18"/>
          <w:szCs w:val="18"/>
          <w:lang w:val="en-US" w:eastAsia="zh-CN"/>
          <w14:textFill>
            <w14:solidFill>
              <w14:schemeClr w14:val="tx1">
                <w14:lumMod w14:val="95000"/>
                <w14:lumOff w14:val="5000"/>
              </w14:schemeClr>
            </w14:solidFill>
          </w14:textFill>
        </w:rPr>
        <w:t>需要个人简历</w:t>
      </w:r>
    </w:p>
    <w:p>
      <w:pPr>
        <w:widowControl w:val="0"/>
        <w:numPr>
          <w:ilvl w:val="0"/>
          <w:numId w:val="0"/>
        </w:numPr>
        <w:jc w:val="both"/>
        <w:rPr>
          <w:rFonts w:hint="eastAsia" w:ascii="Arial" w:hAnsi="Arial" w:eastAsia="宋体" w:cs="Arial"/>
          <w:b w:val="0"/>
          <w:i w:val="0"/>
          <w:caps w:val="0"/>
          <w:color w:val="0D0D0D" w:themeColor="text1" w:themeTint="F2"/>
          <w:spacing w:val="0"/>
          <w:sz w:val="18"/>
          <w:szCs w:val="18"/>
          <w:shd w:val="clear" w:fill="FFFFFF"/>
          <w:vertAlign w:val="baseline"/>
          <w:lang w:eastAsia="zh-CN"/>
          <w14:textFill>
            <w14:solidFill>
              <w14:schemeClr w14:val="tx1">
                <w14:lumMod w14:val="95000"/>
                <w14:lumOff w14:val="5000"/>
              </w14:schemeClr>
            </w14:solidFill>
          </w14:textFill>
        </w:rPr>
      </w:pPr>
      <w:r>
        <w:rPr>
          <w:rFonts w:hint="eastAsia" w:ascii="Arial" w:hAnsi="Arial" w:eastAsia="宋体" w:cs="Arial"/>
          <w:b w:val="0"/>
          <w:i w:val="0"/>
          <w:caps w:val="0"/>
          <w:color w:val="0D0D0D" w:themeColor="text1" w:themeTint="F2"/>
          <w:spacing w:val="0"/>
          <w:sz w:val="18"/>
          <w:szCs w:val="18"/>
          <w:shd w:val="clear" w:fill="FFFFFF"/>
          <w:vertAlign w:val="baseline"/>
          <w:lang w:eastAsia="zh-CN"/>
          <w14:textFill>
            <w14:solidFill>
              <w14:schemeClr w14:val="tx1">
                <w14:lumMod w14:val="95000"/>
                <w14:lumOff w14:val="5000"/>
              </w14:schemeClr>
            </w14:solidFill>
          </w14:textFill>
        </w:rPr>
        <w:t>政府机关或下属机关，政府投资机关等公共团体邀请时，免交纳税事实证明和活动或会议证明材料</w:t>
      </w:r>
    </w:p>
    <w:p>
      <w:pPr>
        <w:widowControl w:val="0"/>
        <w:numPr>
          <w:ilvl w:val="0"/>
          <w:numId w:val="0"/>
        </w:numPr>
        <w:jc w:val="both"/>
        <w:rPr>
          <w:rFonts w:hint="eastAsia" w:ascii="Arial" w:hAnsi="Arial" w:eastAsia="宋体" w:cs="Arial"/>
          <w:b w:val="0"/>
          <w:i w:val="0"/>
          <w:caps w:val="0"/>
          <w:color w:val="0D0D0D" w:themeColor="text1" w:themeTint="F2"/>
          <w:spacing w:val="0"/>
          <w:sz w:val="18"/>
          <w:szCs w:val="18"/>
          <w:shd w:val="clear" w:fill="FFFFFF"/>
          <w:vertAlign w:val="baseline"/>
          <w:lang w:val="en-US" w:eastAsia="zh-CN"/>
          <w14:textFill>
            <w14:solidFill>
              <w14:schemeClr w14:val="tx1">
                <w14:lumMod w14:val="95000"/>
                <w14:lumOff w14:val="5000"/>
              </w14:schemeClr>
            </w14:solidFill>
          </w14:textFill>
        </w:rPr>
      </w:pPr>
    </w:p>
    <w:p>
      <w:pPr>
        <w:widowControl w:val="0"/>
        <w:numPr>
          <w:ilvl w:val="0"/>
          <w:numId w:val="0"/>
        </w:numPr>
        <w:jc w:val="both"/>
        <w:rPr>
          <w:rFonts w:hint="eastAsia" w:ascii="微软雅黑" w:hAnsi="微软雅黑" w:eastAsia="微软雅黑" w:cs="微软雅黑"/>
          <w:b w:val="0"/>
          <w:i w:val="0"/>
          <w:caps w:val="0"/>
          <w:color w:val="C00000"/>
          <w:spacing w:val="0"/>
          <w:sz w:val="18"/>
          <w:szCs w:val="18"/>
          <w:lang w:val="en-US" w:eastAsia="zh-CN"/>
        </w:rPr>
      </w:pPr>
      <w:r>
        <w:rPr>
          <w:rFonts w:hint="eastAsia" w:ascii="微软雅黑" w:hAnsi="微软雅黑" w:eastAsia="微软雅黑" w:cs="微软雅黑"/>
          <w:b w:val="0"/>
          <w:i w:val="0"/>
          <w:caps w:val="0"/>
          <w:color w:val="C00000"/>
          <w:spacing w:val="0"/>
          <w:sz w:val="18"/>
          <w:szCs w:val="18"/>
          <w:lang w:val="en-US" w:eastAsia="zh-CN"/>
        </w:rPr>
        <w:t>成都领区</w:t>
      </w:r>
    </w:p>
    <w:p>
      <w:pPr>
        <w:widowControl w:val="0"/>
        <w:numPr>
          <w:ilvl w:val="0"/>
          <w:numId w:val="0"/>
        </w:numPr>
        <w:jc w:val="both"/>
        <w:rPr>
          <w:rFonts w:hint="eastAsia" w:ascii="微软雅黑" w:hAnsi="微软雅黑" w:eastAsia="微软雅黑" w:cs="微软雅黑"/>
          <w:b w:val="0"/>
          <w:i w:val="0"/>
          <w:caps w:val="0"/>
          <w:color w:val="0D0D0D" w:themeColor="text1" w:themeTint="F2"/>
          <w:spacing w:val="0"/>
          <w:sz w:val="18"/>
          <w:szCs w:val="18"/>
          <w:lang w:val="en-US" w:eastAsia="zh-CN"/>
          <w14:textFill>
            <w14:solidFill>
              <w14:schemeClr w14:val="tx1">
                <w14:lumMod w14:val="95000"/>
                <w14:lumOff w14:val="5000"/>
              </w14:schemeClr>
            </w14:solidFill>
          </w14:textFill>
        </w:rPr>
      </w:pPr>
      <w:r>
        <w:rPr>
          <w:rFonts w:hint="eastAsia" w:ascii="Arial" w:hAnsi="Arial" w:eastAsia="Gulim" w:cs="Arial"/>
          <w:b w:val="0"/>
          <w:i w:val="0"/>
          <w:caps w:val="0"/>
          <w:color w:val="0D0D0D" w:themeColor="text1" w:themeTint="F2"/>
          <w:spacing w:val="0"/>
          <w:sz w:val="18"/>
          <w:szCs w:val="18"/>
          <w:shd w:val="clear" w:fill="FFFFFF"/>
          <w:vertAlign w:val="baseline"/>
          <w14:textFill>
            <w14:solidFill>
              <w14:schemeClr w14:val="tx1">
                <w14:lumMod w14:val="95000"/>
                <w14:lumOff w14:val="5000"/>
              </w14:schemeClr>
            </w14:solidFill>
          </w14:textFill>
        </w:rPr>
        <w:t>※</w:t>
      </w:r>
      <w:r>
        <w:rPr>
          <w:rFonts w:hint="eastAsia" w:ascii="微软雅黑" w:hAnsi="微软雅黑" w:eastAsia="微软雅黑" w:cs="微软雅黑"/>
          <w:b w:val="0"/>
          <w:i w:val="0"/>
          <w:caps w:val="0"/>
          <w:color w:val="0D0D0D" w:themeColor="text1" w:themeTint="F2"/>
          <w:spacing w:val="0"/>
          <w:sz w:val="18"/>
          <w:szCs w:val="18"/>
          <w:lang w:val="en-US" w:eastAsia="zh-CN"/>
          <w14:textFill>
            <w14:solidFill>
              <w14:schemeClr w14:val="tx1">
                <w14:lumMod w14:val="95000"/>
                <w14:lumOff w14:val="5000"/>
              </w14:schemeClr>
            </w14:solidFill>
          </w14:textFill>
        </w:rPr>
        <w:t>需要海外报到证</w:t>
      </w:r>
    </w:p>
    <w:p>
      <w:pPr>
        <w:widowControl w:val="0"/>
        <w:numPr>
          <w:ilvl w:val="0"/>
          <w:numId w:val="0"/>
        </w:numPr>
        <w:jc w:val="both"/>
        <w:rPr>
          <w:rFonts w:hint="eastAsia" w:ascii="Arial" w:hAnsi="Arial" w:eastAsia="宋体" w:cs="Arial"/>
          <w:b w:val="0"/>
          <w:i w:val="0"/>
          <w:caps w:val="0"/>
          <w:color w:val="0D0D0D" w:themeColor="text1" w:themeTint="F2"/>
          <w:spacing w:val="0"/>
          <w:sz w:val="18"/>
          <w:szCs w:val="18"/>
          <w:shd w:val="clear" w:fill="FFFFFF"/>
          <w:vertAlign w:val="baseline"/>
          <w:lang w:eastAsia="zh-CN"/>
          <w14:textFill>
            <w14:solidFill>
              <w14:schemeClr w14:val="tx1">
                <w14:lumMod w14:val="95000"/>
                <w14:lumOff w14:val="5000"/>
              </w14:schemeClr>
            </w14:solidFill>
          </w14:textFill>
        </w:rPr>
      </w:pPr>
      <w:r>
        <w:rPr>
          <w:rFonts w:hint="eastAsia" w:ascii="Arial" w:hAnsi="Arial" w:eastAsia="宋体" w:cs="Arial"/>
          <w:b w:val="0"/>
          <w:i w:val="0"/>
          <w:caps w:val="0"/>
          <w:color w:val="0D0D0D" w:themeColor="text1" w:themeTint="F2"/>
          <w:spacing w:val="0"/>
          <w:sz w:val="18"/>
          <w:szCs w:val="18"/>
          <w:shd w:val="clear" w:fill="FFFFFF"/>
          <w:vertAlign w:val="baseline"/>
          <w:lang w:eastAsia="zh-CN"/>
          <w14:textFill>
            <w14:solidFill>
              <w14:schemeClr w14:val="tx1">
                <w14:lumMod w14:val="95000"/>
                <w14:lumOff w14:val="5000"/>
              </w14:schemeClr>
            </w14:solidFill>
          </w14:textFill>
        </w:rPr>
        <w:t>政府机关或下属机关，政府投资机关等公共团体邀请时，免交纳税事实证明</w:t>
      </w:r>
    </w:p>
    <w:p>
      <w:pPr>
        <w:widowControl w:val="0"/>
        <w:numPr>
          <w:ilvl w:val="0"/>
          <w:numId w:val="0"/>
        </w:numPr>
        <w:jc w:val="both"/>
        <w:rPr>
          <w:rFonts w:hint="eastAsia" w:ascii="Arial" w:hAnsi="Arial" w:eastAsia="宋体" w:cs="Arial"/>
          <w:b w:val="0"/>
          <w:i w:val="0"/>
          <w:caps w:val="0"/>
          <w:color w:val="0D0D0D" w:themeColor="text1" w:themeTint="F2"/>
          <w:spacing w:val="0"/>
          <w:sz w:val="18"/>
          <w:szCs w:val="18"/>
          <w:shd w:val="clear" w:fill="FFFFFF"/>
          <w:vertAlign w:val="baseline"/>
          <w:lang w:val="en-US" w:eastAsia="zh-CN"/>
          <w14:textFill>
            <w14:solidFill>
              <w14:schemeClr w14:val="tx1">
                <w14:lumMod w14:val="95000"/>
                <w14:lumOff w14:val="5000"/>
              </w14:schemeClr>
            </w14:solidFill>
          </w14:textFill>
        </w:rPr>
      </w:pPr>
      <w:bookmarkStart w:id="5" w:name="_GoBack"/>
      <w:bookmarkEnd w:id="5"/>
    </w:p>
    <w:p>
      <w:pPr>
        <w:rPr>
          <w:rFonts w:hint="eastAsia" w:ascii="微软雅黑" w:hAnsi="微软雅黑" w:eastAsia="微软雅黑" w:cs="微软雅黑"/>
          <w:b w:val="0"/>
          <w:i w:val="0"/>
          <w:caps w:val="0"/>
          <w:color w:val="C00000"/>
          <w:spacing w:val="0"/>
          <w:sz w:val="18"/>
          <w:szCs w:val="18"/>
          <w:lang w:eastAsia="zh-CN"/>
        </w:rPr>
      </w:pPr>
      <w:r>
        <w:rPr>
          <w:rFonts w:hint="eastAsia" w:ascii="微软雅黑" w:hAnsi="微软雅黑" w:eastAsia="微软雅黑" w:cs="微软雅黑"/>
          <w:b w:val="0"/>
          <w:i w:val="0"/>
          <w:caps w:val="0"/>
          <w:color w:val="C00000"/>
          <w:spacing w:val="0"/>
          <w:sz w:val="18"/>
          <w:szCs w:val="18"/>
          <w:lang w:eastAsia="zh-CN"/>
        </w:rPr>
        <w:t>西安领区</w:t>
      </w:r>
    </w:p>
    <w:p>
      <w:pPr>
        <w:widowControl w:val="0"/>
        <w:numPr>
          <w:ilvl w:val="0"/>
          <w:numId w:val="0"/>
        </w:numPr>
        <w:jc w:val="both"/>
        <w:rPr>
          <w:rFonts w:hint="eastAsia" w:ascii="微软雅黑" w:hAnsi="微软雅黑" w:eastAsia="微软雅黑" w:cs="微软雅黑"/>
          <w:b w:val="0"/>
          <w:i w:val="0"/>
          <w:caps w:val="0"/>
          <w:color w:val="222222"/>
          <w:spacing w:val="0"/>
          <w:sz w:val="18"/>
          <w:szCs w:val="18"/>
          <w:lang w:val="en-US" w:eastAsia="zh-CN"/>
        </w:rPr>
      </w:pPr>
      <w:r>
        <w:rPr>
          <w:rFonts w:hint="eastAsia" w:ascii="Arial" w:hAnsi="Arial" w:eastAsia="Gulim" w:cs="Arial"/>
          <w:b w:val="0"/>
          <w:i w:val="0"/>
          <w:caps w:val="0"/>
          <w:color w:val="0D0D0D" w:themeColor="text1" w:themeTint="F2"/>
          <w:spacing w:val="0"/>
          <w:sz w:val="18"/>
          <w:szCs w:val="18"/>
          <w:shd w:val="clear" w:fill="FFFFFF"/>
          <w:vertAlign w:val="baseline"/>
          <w14:textFill>
            <w14:solidFill>
              <w14:schemeClr w14:val="tx1">
                <w14:lumMod w14:val="95000"/>
                <w14:lumOff w14:val="5000"/>
              </w14:schemeClr>
            </w14:solidFill>
          </w14:textFill>
        </w:rPr>
        <w:t>※</w:t>
      </w:r>
      <w:r>
        <w:rPr>
          <w:rFonts w:hint="eastAsia" w:ascii="Arial" w:hAnsi="Arial" w:eastAsia="宋体" w:cs="Arial"/>
          <w:b w:val="0"/>
          <w:i w:val="0"/>
          <w:caps w:val="0"/>
          <w:color w:val="0D0D0D" w:themeColor="text1" w:themeTint="F2"/>
          <w:spacing w:val="0"/>
          <w:sz w:val="18"/>
          <w:szCs w:val="18"/>
          <w:shd w:val="clear" w:fill="FFFFFF"/>
          <w:vertAlign w:val="baseline"/>
          <w:lang w:eastAsia="zh-CN"/>
          <w14:textFill>
            <w14:solidFill>
              <w14:schemeClr w14:val="tx1">
                <w14:lumMod w14:val="95000"/>
                <w14:lumOff w14:val="5000"/>
              </w14:schemeClr>
            </w14:solidFill>
          </w14:textFill>
        </w:rPr>
        <w:t>政府机关或下属机关，政府投资机关等公共团体邀请时，免交纳税事实证明和事业者登录证明</w:t>
      </w:r>
    </w:p>
    <w:p>
      <w:pPr>
        <w:widowControl w:val="0"/>
        <w:numPr>
          <w:ilvl w:val="0"/>
          <w:numId w:val="0"/>
        </w:numPr>
        <w:jc w:val="both"/>
        <w:rPr>
          <w:rFonts w:hint="eastAsia" w:ascii="微软雅黑" w:hAnsi="微软雅黑" w:eastAsia="微软雅黑" w:cs="微软雅黑"/>
          <w:b w:val="0"/>
          <w:i w:val="0"/>
          <w:caps w:val="0"/>
          <w:color w:val="0D0D0D" w:themeColor="text1" w:themeTint="F2"/>
          <w:spacing w:val="0"/>
          <w:sz w:val="18"/>
          <w:szCs w:val="18"/>
          <w:lang w:val="en-US" w:eastAsia="zh-CN"/>
          <w14:textFill>
            <w14:solidFill>
              <w14:schemeClr w14:val="tx1">
                <w14:lumMod w14:val="95000"/>
                <w14:lumOff w14:val="5000"/>
              </w14:schemeClr>
            </w14:solidFill>
          </w14:textFill>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bCs/>
          <w:color w:val="FF0000"/>
          <w:sz w:val="20"/>
          <w:szCs w:val="20"/>
          <w:lang w:val="en-US" w:eastAsia="zh-CN"/>
        </w:rPr>
      </w:pPr>
    </w:p>
    <w:p>
      <w:pPr>
        <w:keepNext w:val="0"/>
        <w:keepLines w:val="0"/>
        <w:pageBreakBefore w:val="0"/>
        <w:kinsoku/>
        <w:wordWrap/>
        <w:overflowPunct/>
        <w:topLinePunct w:val="0"/>
        <w:autoSpaceDE/>
        <w:autoSpaceDN/>
        <w:bidi w:val="0"/>
        <w:adjustRightInd w:val="0"/>
        <w:snapToGrid w:val="0"/>
        <w:spacing w:line="30" w:lineRule="atLeast"/>
        <w:ind w:left="0" w:leftChars="0" w:right="0" w:rightChars="0" w:firstLine="0" w:firstLineChars="0"/>
        <w:jc w:val="left"/>
        <w:textAlignment w:val="auto"/>
        <w:outlineLvl w:val="9"/>
        <w:rPr>
          <w:rFonts w:hint="eastAsia" w:ascii="微软雅黑" w:hAnsi="微软雅黑" w:eastAsia="微软雅黑" w:cs="微软雅黑"/>
          <w:b/>
          <w:bCs/>
          <w:color w:val="FF0000"/>
          <w:sz w:val="20"/>
          <w:szCs w:val="20"/>
          <w:lang w:val="en-US" w:eastAsia="zh-CN"/>
        </w:rPr>
      </w:pPr>
      <w:r>
        <w:rPr>
          <w:rFonts w:hint="eastAsia" w:ascii="微软雅黑" w:hAnsi="微软雅黑" w:eastAsia="微软雅黑" w:cs="微软雅黑"/>
          <w:b/>
          <w:bCs/>
          <w:color w:val="FF0000"/>
          <w:sz w:val="20"/>
          <w:szCs w:val="20"/>
          <w:lang w:val="en-US" w:eastAsia="zh-CN"/>
        </w:rPr>
        <w:t>预订须知：</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A、签证属于特殊商品，我司会按使领馆的要求为客人准备最合适的送签材料，确保您的材料有最高出签可能，但所申请的签证是否成功，取决于使领馆对资料的审核，若发生拒签，请申请人自然接受结果，并放弃追究本公司任何责任的权利。</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B、我司在收取申请人资料后，经二次审核发现不符合签证申请资格的，保留作出不予受理申请人签证申请决定的权利。</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C、申请人需保证提供材料的真实性，有效性，如因隐瞒曾有不良记录，或从事非法活动，被相关部门查处或有滞留倾向拒签，我司不承担责任。请申请人特别注意诚实信用的原则。</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D、在办理签证期间，我司可能会根据您的材料情况要求增补其他材料、担保金或予以劝退；领馆也可能会针对您的实际情况，要求增补其他材料，或延长签证受理时间 （此情况由领馆决定，我司无法干预）。</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E、韩国签证服务中心网上公布的办理周期、停留时间、签证有效期等均系基于以往经验的预估时限，并非确定承诺，准确时限以使领馆实际审批结果为准，领馆也可能因内部原因导致延迟出签。</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F、在您获得签证前请勿先行支付机票、酒店费用，以免因签证问题产生费用损失，否则损失将由您自行承担；如您提供了机票、酒店预订单申请签证，请勿在获得签证前取消预订，否则可能对签证结果产生影响。</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G、如果您的护照在韩国签证服务中心网办理过程中丢失，每本最高赔付1000元。</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H、订单生效后如欲中途取消签证申请，则在韩国签证服务中心网已经将您的签证申请送交使领馆的情况下，您已经支付的订单款项将不予退还。</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15"/>
          <w:szCs w:val="15"/>
          <w:lang w:val="en-US" w:eastAsia="zh-CN"/>
        </w:rPr>
      </w:pPr>
      <w:r>
        <w:rPr>
          <w:rFonts w:hint="eastAsia" w:ascii="微软雅黑" w:hAnsi="微软雅黑" w:eastAsia="微软雅黑" w:cs="微软雅黑"/>
          <w:sz w:val="15"/>
          <w:szCs w:val="15"/>
          <w:lang w:val="en-US" w:eastAsia="zh-CN"/>
        </w:rPr>
        <w:t>I 、依据使馆要求，签证申请人在送签或归国后，如被使领馆要求参加面试或面试销签，签证申请人必须配合使领馆完成面试工作。如因个人原因未按时参加面试或面试销签，一切后果由签证申请人自行承担。</w:t>
      </w:r>
    </w:p>
    <w:p>
      <w:pPr>
        <w:keepNext w:val="0"/>
        <w:keepLines w:val="0"/>
        <w:pageBreakBefore w:val="0"/>
        <w:numPr>
          <w:ilvl w:val="0"/>
          <w:numId w:val="0"/>
        </w:numPr>
        <w:kinsoku/>
        <w:wordWrap/>
        <w:overflowPunct/>
        <w:topLinePunct w:val="0"/>
        <w:autoSpaceDE/>
        <w:autoSpaceDN/>
        <w:bidi w:val="0"/>
        <w:adjustRightInd w:val="0"/>
        <w:snapToGrid w:val="0"/>
        <w:spacing w:line="30" w:lineRule="atLeast"/>
        <w:ind w:leftChars="0" w:right="0" w:rightChars="0"/>
        <w:jc w:val="left"/>
        <w:textAlignment w:val="auto"/>
        <w:outlineLvl w:val="9"/>
        <w:rPr>
          <w:rFonts w:hint="eastAsia" w:ascii="微软雅黑" w:hAnsi="微软雅黑" w:eastAsia="微软雅黑" w:cs="微软雅黑"/>
          <w:sz w:val="20"/>
          <w:szCs w:val="20"/>
          <w:lang w:val="en-US" w:eastAsia="zh-CN"/>
        </w:rPr>
      </w:pPr>
      <w:r>
        <w:rPr>
          <w:rFonts w:hint="eastAsia" w:ascii="微软雅黑" w:hAnsi="微软雅黑" w:eastAsia="微软雅黑" w:cs="微软雅黑"/>
          <w:sz w:val="15"/>
          <w:szCs w:val="15"/>
          <w:lang w:val="en-US" w:eastAsia="zh-CN"/>
        </w:rPr>
        <w:t>J 、以上韩国签证服务中心网公布的签证总计受理工作日为自收齐资料并审核通过后第二个工作日开始起至返回签证结果的时间，不包含护照或签证返回的物流或自取时间。</w:t>
      </w:r>
    </w:p>
    <w:p/>
    <w:sectPr>
      <w:headerReference r:id="rId3" w:type="default"/>
      <w:footerReference r:id="rId4" w:type="default"/>
      <w:pgSz w:w="11906" w:h="16838"/>
      <w:pgMar w:top="850" w:right="1134" w:bottom="850" w:left="1134" w:header="851" w:footer="992" w:gutter="0"/>
      <w:pgBorders>
        <w:top w:val="none" w:sz="0" w:space="0"/>
        <w:left w:val="none" w:sz="0" w:space="0"/>
        <w:bottom w:val="none" w:sz="0" w:space="0"/>
        <w:right w:val="none" w:sz="0" w:space="0"/>
      </w:pgBorders>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 w:name="Dotum">
    <w:panose1 w:val="020B0600000101010101"/>
    <w:charset w:val="81"/>
    <w:family w:val="auto"/>
    <w:pitch w:val="default"/>
    <w:sig w:usb0="B00002AF" w:usb1="69D77CFB" w:usb2="00000030" w:usb3="00000000" w:csb0="4008009F" w:csb1="DFD70000"/>
  </w:font>
  <w:font w:name="새굴림">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ulim">
    <w:panose1 w:val="020B0600000101010101"/>
    <w:charset w:val="81"/>
    <w:family w:val="auto"/>
    <w:pitch w:val="default"/>
    <w:sig w:usb0="B00002AF" w:usb1="69D77CFB" w:usb2="00000030" w:usb3="00000000" w:csb0="4008009F" w:csb1="DFD70000"/>
  </w:font>
  <w:font w:name="Batang">
    <w:panose1 w:val="02030600000101010101"/>
    <w:charset w:val="81"/>
    <w:family w:val="auto"/>
    <w:pitch w:val="default"/>
    <w:sig w:usb0="B00002AF" w:usb1="69D77CFB" w:usb2="00000030" w:usb3="00000000" w:csb0="4008009F" w:csb1="DFD70000"/>
  </w:font>
  <w:font w:name="Arial Unicode MS">
    <w:altName w:val="宋体"/>
    <w:panose1 w:val="020B0604020202020204"/>
    <w:charset w:val="86"/>
    <w:family w:val="auto"/>
    <w:pitch w:val="default"/>
    <w:sig w:usb0="00000000" w:usb1="00000000" w:usb2="0000003F" w:usb3="00000000" w:csb0="603F01FF" w:csb1="FFFF0000"/>
  </w:font>
  <w:font w:name="叶根友毛笔行书2.0版">
    <w:panose1 w:val="02010601030101010101"/>
    <w:charset w:val="86"/>
    <w:family w:val="auto"/>
    <w:pitch w:val="default"/>
    <w:sig w:usb0="00000001" w:usb1="080E0000" w:usb2="00000000" w:usb3="00000000" w:csb0="00040000" w:csb1="00000000"/>
  </w:font>
  <w:font w:name="方正兰亭超细黑简体">
    <w:panose1 w:val="02000000000000000000"/>
    <w:charset w:val="86"/>
    <w:family w:val="auto"/>
    <w:pitch w:val="default"/>
    <w:sig w:usb0="00000001" w:usb1="0800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Calibri Light">
    <w:panose1 w:val="020F0302020204030204"/>
    <w:charset w:val="00"/>
    <w:family w:val="auto"/>
    <w:pitch w:val="default"/>
    <w:sig w:usb0="A00002EF" w:usb1="4000207B" w:usb2="00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left="0" w:leftChars="0" w:right="-420" w:rightChars="-200" w:firstLine="6540" w:firstLineChars="4088"/>
      <w:jc w:val="both"/>
      <w:rPr>
        <w:rFonts w:hint="eastAsia" w:ascii="宋体" w:hAnsi="宋体" w:eastAsia="宋体" w:cs="宋体"/>
        <w:b/>
        <w:bCs/>
        <w:color w:val="000000"/>
        <w:sz w:val="16"/>
        <w:szCs w:val="16"/>
        <w:shd w:val="clear" w:color="auto" w:fill="auto"/>
        <w:lang w:val="en-US" w:eastAsia="zh-CN"/>
      </w:rPr>
    </w:pPr>
    <w:r>
      <w:rPr>
        <w:rFonts w:hint="eastAsia" w:ascii="宋体" w:hAnsi="宋体" w:cs="宋体"/>
        <w:b w:val="0"/>
        <w:bCs w:val="0"/>
        <w:color w:val="000000"/>
        <w:sz w:val="16"/>
        <w:szCs w:val="16"/>
        <w:shd w:val="clear" w:color="auto" w:fill="auto"/>
        <w:lang w:val="en-US" w:eastAsia="zh-CN"/>
      </w:rPr>
      <w:t xml:space="preserve">             </w:t>
    </w:r>
    <w:r>
      <w:rPr>
        <w:rFonts w:hint="eastAsia" w:ascii="宋体" w:hAnsi="宋体" w:cs="宋体"/>
        <w:b/>
        <w:bCs/>
        <w:color w:val="000000"/>
        <w:sz w:val="16"/>
        <w:szCs w:val="16"/>
        <w:shd w:val="clear" w:color="auto" w:fill="auto"/>
        <w:lang w:val="en-US" w:eastAsia="zh-CN"/>
      </w:rPr>
      <w:t xml:space="preserve"> </w:t>
    </w:r>
    <w:r>
      <w:rPr>
        <w:rFonts w:hint="eastAsia" w:ascii="宋体" w:hAnsi="宋体" w:eastAsia="宋体" w:cs="宋体"/>
        <w:b/>
        <w:bCs/>
        <w:color w:val="000000"/>
        <w:sz w:val="16"/>
        <w:szCs w:val="16"/>
        <w:shd w:val="clear" w:color="auto" w:fill="auto"/>
        <w:lang w:val="en-US" w:eastAsia="zh-CN"/>
      </w:rPr>
      <w:t>联系电话：010-57113125</w:t>
    </w:r>
  </w:p>
  <w:p>
    <w:pPr>
      <w:pStyle w:val="3"/>
    </w:pPr>
    <w:r>
      <w:rPr>
        <w:rFonts w:hint="eastAsia" w:ascii="宋体" w:hAnsi="宋体" w:cs="宋体"/>
        <w:b/>
        <w:bCs/>
        <w:color w:val="000000"/>
        <w:sz w:val="16"/>
        <w:szCs w:val="16"/>
        <w:shd w:val="clear" w:color="auto" w:fill="auto"/>
        <w:lang w:val="en-US" w:eastAsia="zh-CN"/>
      </w:rPr>
      <w:t xml:space="preserve">                                                                                               </w:t>
    </w:r>
    <w:r>
      <w:rPr>
        <w:rFonts w:hint="eastAsia" w:ascii="宋体" w:hAnsi="宋体" w:eastAsia="宋体" w:cs="宋体"/>
        <w:b/>
        <w:bCs/>
        <w:color w:val="000000"/>
        <w:sz w:val="16"/>
        <w:szCs w:val="16"/>
        <w:shd w:val="clear" w:color="auto" w:fill="auto"/>
        <w:lang w:val="en-US" w:eastAsia="zh-CN"/>
      </w:rPr>
      <w:t>平台网址：kor.125visa.com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rPr>
        <w:rFonts w:hint="eastAsia" w:eastAsia="宋体"/>
        <w:lang w:eastAsia="zh-CN"/>
      </w:rPr>
    </w:pPr>
    <w:r>
      <w:rPr>
        <w:rFonts w:hint="eastAsia" w:eastAsia="宋体"/>
        <w:lang w:eastAsia="zh-CN"/>
      </w:rPr>
      <w:drawing>
        <wp:anchor distT="0" distB="0" distL="114300" distR="114300" simplePos="0" relativeHeight="251658240" behindDoc="1" locked="0" layoutInCell="1" allowOverlap="1">
          <wp:simplePos x="0" y="0"/>
          <wp:positionH relativeFrom="column">
            <wp:posOffset>119380</wp:posOffset>
          </wp:positionH>
          <wp:positionV relativeFrom="paragraph">
            <wp:posOffset>-226695</wp:posOffset>
          </wp:positionV>
          <wp:extent cx="882015" cy="547370"/>
          <wp:effectExtent l="0" t="0" r="13335" b="5080"/>
          <wp:wrapTight wrapText="bothSides">
            <wp:wrapPolygon>
              <wp:start x="0" y="0"/>
              <wp:lineTo x="0" y="21049"/>
              <wp:lineTo x="20994" y="21049"/>
              <wp:lineTo x="20994" y="0"/>
              <wp:lineTo x="0" y="0"/>
            </wp:wrapPolygon>
          </wp:wrapTight>
          <wp:docPr id="1" name="图片 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3"/>
                  <pic:cNvPicPr>
                    <a:picLocks noChangeAspect="1"/>
                  </pic:cNvPicPr>
                </pic:nvPicPr>
                <pic:blipFill>
                  <a:blip r:embed="rId1"/>
                  <a:stretch>
                    <a:fillRect/>
                  </a:stretch>
                </pic:blipFill>
                <pic:spPr>
                  <a:xfrm>
                    <a:off x="0" y="0"/>
                    <a:ext cx="882015" cy="547370"/>
                  </a:xfrm>
                  <a:prstGeom prst="rect">
                    <a:avLst/>
                  </a:prstGeom>
                  <a:noFill/>
                  <a:ln w="9525">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7A7712"/>
    <w:multiLevelType w:val="singleLevel"/>
    <w:tmpl w:val="567A7712"/>
    <w:lvl w:ilvl="0" w:tentative="0">
      <w:start w:val="1"/>
      <w:numFmt w:val="decimal"/>
      <w:suff w:val="nothing"/>
      <w:lvlText w:val="%1、"/>
      <w:lvlJc w:val="left"/>
    </w:lvl>
  </w:abstractNum>
  <w:abstractNum w:abstractNumId="1">
    <w:nsid w:val="56DEEB93"/>
    <w:multiLevelType w:val="singleLevel"/>
    <w:tmpl w:val="56DEEB93"/>
    <w:lvl w:ilvl="0" w:tentative="0">
      <w:start w:val="1"/>
      <w:numFmt w:val="decimal"/>
      <w:suff w:val="nothing"/>
      <w:lvlText w:val="%1、"/>
      <w:lvlJc w:val="left"/>
    </w:lvl>
  </w:abstractNum>
  <w:abstractNum w:abstractNumId="2">
    <w:nsid w:val="58A2B6F9"/>
    <w:multiLevelType w:val="singleLevel"/>
    <w:tmpl w:val="58A2B6F9"/>
    <w:lvl w:ilvl="0" w:tentative="0">
      <w:start w:val="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AD57DD"/>
    <w:rsid w:val="490C658E"/>
    <w:rsid w:val="7DAD57DD"/>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uiPriority w:val="0"/>
  </w:style>
  <w:style w:type="table" w:default="1" w:styleId="8">
    <w:name w:val="Normal Table"/>
    <w:semiHidden/>
    <w:uiPriority w:val="0"/>
    <w:tblPr>
      <w:tblLayout w:type="fixed"/>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uiPriority w:val="0"/>
    <w:pPr>
      <w:spacing w:before="100" w:beforeAutospacing="1" w:after="100" w:afterAutospacing="1"/>
      <w:ind w:left="0" w:right="0"/>
      <w:jc w:val="left"/>
    </w:pPr>
    <w:rPr>
      <w:kern w:val="0"/>
      <w:sz w:val="24"/>
      <w:lang w:val="en-US" w:eastAsia="zh-CN" w:bidi="ar-SA"/>
    </w:rPr>
  </w:style>
  <w:style w:type="character" w:styleId="7">
    <w:name w:val="Strong"/>
    <w:basedOn w:val="6"/>
    <w:qFormat/>
    <w:uiPriority w:val="0"/>
    <w:rPr>
      <w:b/>
    </w:rPr>
  </w:style>
  <w:style w:type="table" w:styleId="9">
    <w:name w:val="Table Grid"/>
    <w:basedOn w:val="8"/>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Office_10.1.0.6135_F1E327BC-269C-435d-A152-05C5408002CA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2017-02-14T06:43:00Z</dcterms:created>
  <dc:creator>Administrator</dc:creator>
  <cp:lastModifiedBy>Administrator</cp:lastModifiedBy>
  <dcterms:modified xsi:type="dcterms:W3CDTF">2017-02-15T01:36:46Z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2052-10.1.0.6135</vt:lpwstr>
  </property>
</Properties>
</file>