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b/>
          <w:bCs/>
          <w:sz w:val="32"/>
          <w:szCs w:val="32"/>
          <w:lang w:val="en-US" w:eastAsia="zh-CN"/>
        </w:rPr>
      </w:pPr>
      <w:bookmarkStart w:id="0" w:name="OLE_LINK1"/>
      <w:bookmarkStart w:id="1" w:name="OLE_LINK6"/>
      <w:r>
        <w:rPr>
          <w:rFonts w:hint="eastAsia"/>
          <w:b/>
          <w:bCs/>
          <w:sz w:val="32"/>
          <w:szCs w:val="32"/>
          <w:lang w:val="en-US" w:eastAsia="zh-CN"/>
        </w:rPr>
        <w:t>韩国短期一般“一般研修人”签证所需材料</w:t>
      </w:r>
      <w:r>
        <w:rPr>
          <w:rFonts w:hint="eastAsia" w:ascii="微软雅黑" w:hAnsi="微软雅黑" w:eastAsia="微软雅黑" w:cs="微软雅黑"/>
          <w:b/>
          <w:bCs/>
          <w:sz w:val="32"/>
          <w:szCs w:val="32"/>
          <w:lang w:val="en-US" w:eastAsia="zh-CN"/>
        </w:rPr>
        <w:t>（</w:t>
      </w:r>
      <w:bookmarkStart w:id="2" w:name="OLE_LINK5"/>
      <w:r>
        <w:rPr>
          <w:rFonts w:hint="eastAsia"/>
          <w:b/>
          <w:bCs/>
          <w:sz w:val="32"/>
          <w:szCs w:val="32"/>
          <w:lang w:val="en-US" w:eastAsia="zh-CN"/>
        </w:rPr>
        <w:t>C-3-</w:t>
      </w:r>
      <w:bookmarkEnd w:id="2"/>
      <w:r>
        <w:rPr>
          <w:rFonts w:hint="eastAsia"/>
          <w:b/>
          <w:bCs/>
          <w:sz w:val="32"/>
          <w:szCs w:val="32"/>
          <w:lang w:val="en-US" w:eastAsia="zh-CN"/>
        </w:rPr>
        <w:t>1</w:t>
      </w:r>
      <w:r>
        <w:rPr>
          <w:rFonts w:hint="eastAsia" w:ascii="微软雅黑" w:hAnsi="微软雅黑" w:eastAsia="微软雅黑" w:cs="微软雅黑"/>
          <w:b/>
          <w:bCs/>
          <w:sz w:val="32"/>
          <w:szCs w:val="32"/>
          <w:lang w:val="en-US" w:eastAsia="zh-CN"/>
        </w:rPr>
        <w:t>）</w:t>
      </w:r>
      <w:bookmarkEnd w:id="0"/>
      <w:r>
        <w:rPr>
          <w:rFonts w:hint="eastAsia" w:ascii="微软雅黑" w:hAnsi="微软雅黑" w:eastAsia="微软雅黑" w:cs="微软雅黑"/>
          <w:b/>
          <w:bCs/>
          <w:sz w:val="32"/>
          <w:szCs w:val="32"/>
          <w:lang w:val="en-US" w:eastAsia="zh-CN"/>
        </w:rPr>
        <w:t>（</w:t>
      </w:r>
      <w:r>
        <w:rPr>
          <w:rFonts w:hint="eastAsia" w:ascii="微软雅黑" w:hAnsi="微软雅黑" w:eastAsia="微软雅黑" w:cs="微软雅黑"/>
          <w:b/>
          <w:bCs/>
          <w:color w:val="FF0000"/>
          <w:sz w:val="32"/>
          <w:szCs w:val="32"/>
          <w:lang w:val="en-US" w:eastAsia="zh-CN"/>
        </w:rPr>
        <w:t>单次</w:t>
      </w:r>
      <w:r>
        <w:rPr>
          <w:rFonts w:hint="eastAsia" w:ascii="微软雅黑" w:hAnsi="微软雅黑" w:eastAsia="微软雅黑" w:cs="微软雅黑"/>
          <w:b/>
          <w:bCs/>
          <w:sz w:val="32"/>
          <w:szCs w:val="32"/>
          <w:lang w:val="en-US" w:eastAsia="zh-CN"/>
        </w:rPr>
        <w:t>）</w:t>
      </w:r>
    </w:p>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有效期：3个月   停留期：90天以内</w:t>
      </w:r>
    </w:p>
    <w:bookmarkEnd w:id="1"/>
    <w:tbl>
      <w:tblPr>
        <w:tblStyle w:val="8"/>
        <w:tblW w:w="97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589"/>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2586"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签发对象</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jc w:val="center"/>
        </w:trPr>
        <w:tc>
          <w:tcPr>
            <w:tcW w:w="2586"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b w:val="0"/>
                <w:bCs w:val="0"/>
                <w:sz w:val="18"/>
                <w:szCs w:val="18"/>
                <w:lang w:val="en-US" w:eastAsia="zh-CN"/>
              </w:rPr>
              <w:t>以在政府或企业学习技术、技能为目的而申请签证者</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color w:val="auto"/>
                <w:sz w:val="18"/>
                <w:szCs w:val="18"/>
                <w:vertAlign w:val="baseline"/>
                <w:lang w:val="en-US" w:eastAsia="zh-CN"/>
              </w:rPr>
              <w:t>韩国签证申请表（原件）</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589" w:type="dxa"/>
            <w:vAlign w:val="center"/>
          </w:tcPr>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3" w:name="OLE_LINK2"/>
            <w:r>
              <w:rPr>
                <w:rFonts w:hint="eastAsia" w:ascii="微软雅黑" w:hAnsi="微软雅黑" w:eastAsia="微软雅黑" w:cs="微软雅黑"/>
                <w:kern w:val="2"/>
                <w:sz w:val="18"/>
                <w:szCs w:val="18"/>
                <w:vertAlign w:val="baseline"/>
                <w:lang w:val="en-US" w:eastAsia="zh-CN"/>
              </w:rPr>
              <w:t>1、近6个月内拍摄彩色照片1张，请在照片反面写上名字</w:t>
            </w:r>
            <w:r>
              <w:rPr>
                <w:rFonts w:hint="eastAsia" w:ascii="微软雅黑" w:hAnsi="微软雅黑" w:eastAsia="微软雅黑" w:cs="微软雅黑"/>
                <w:sz w:val="18"/>
                <w:szCs w:val="18"/>
                <w:vertAlign w:val="baseline"/>
                <w:lang w:val="en-US" w:eastAsia="zh-CN"/>
              </w:rPr>
              <w:t>（成都领区需要2张）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3589" w:type="dxa"/>
            <w:vAlign w:val="center"/>
          </w:tcPr>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4" w:name="OLE_LINK3"/>
            <w:r>
              <w:rPr>
                <w:rFonts w:hint="eastAsia" w:ascii="微软雅黑" w:hAnsi="微软雅黑" w:eastAsia="微软雅黑" w:cs="微软雅黑"/>
                <w:kern w:val="2"/>
                <w:sz w:val="18"/>
                <w:szCs w:val="18"/>
                <w:vertAlign w:val="baseline"/>
                <w:lang w:val="en-US" w:eastAsia="zh-CN"/>
              </w:rPr>
              <w:t>暂不接受临时身份证</w:t>
            </w:r>
          </w:p>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bookmarkStart w:id="5" w:name="OLE_LINK4" w:colFirst="0" w:colLast="1"/>
          </w:p>
        </w:tc>
        <w:tc>
          <w:tcPr>
            <w:tcW w:w="3589" w:type="dxa"/>
            <w:vAlign w:val="center"/>
          </w:tcPr>
          <w:p>
            <w:pPr>
              <w:numPr>
                <w:ilvl w:val="0"/>
                <w:numId w:val="0"/>
              </w:numPr>
              <w:rPr>
                <w:rFonts w:hint="eastAsia" w:eastAsia="宋体"/>
                <w:lang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eastAsia="zh-CN"/>
              </w:rPr>
              <w:t>邀请函（原件）</w:t>
            </w:r>
          </w:p>
        </w:tc>
        <w:tc>
          <w:tcPr>
            <w:tcW w:w="3589" w:type="dxa"/>
            <w:vAlign w:val="center"/>
          </w:tcPr>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1、个人担保需由指定代理机构出具担保书，担保金额以机构为主</w:t>
            </w: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widowControl w:val="0"/>
              <w:numPr>
                <w:ilvl w:val="0"/>
                <w:numId w:val="0"/>
              </w:numPr>
              <w:jc w:val="both"/>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在职证明（原件）</w:t>
            </w: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rPr>
            </w:pPr>
            <w:r>
              <w:rPr>
                <w:rFonts w:hint="eastAsia" w:ascii="微软雅黑" w:hAnsi="微软雅黑" w:eastAsia="微软雅黑" w:cs="微软雅黑"/>
                <w:sz w:val="18"/>
                <w:szCs w:val="18"/>
              </w:rPr>
              <w:t>1、需用公司正规抬头纸打印(体现具体出行日期)，领导亲笔签字并加盖公司公章</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rPr>
            </w:pPr>
            <w:r>
              <w:rPr>
                <w:rFonts w:hint="eastAsia" w:ascii="微软雅黑" w:hAnsi="微软雅黑" w:eastAsia="微软雅黑" w:cs="微软雅黑"/>
                <w:sz w:val="18"/>
                <w:szCs w:val="18"/>
              </w:rPr>
              <w:t>2、内容必须包含(申请人姓名、护照号、任职时间、职务及工资、公司同意其休假保留职位、旅行时间、费用由谁承担，公司名称、地址、开具在职证明的部门名称、电话、传真和联系人及职务)，可直接参考模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sz w:val="18"/>
                <w:szCs w:val="18"/>
              </w:rPr>
              <w:t>注意：使领馆可能会致电单位电话或本人手机，请提交资料后注意接听，如有未接或不属实情况，可能会造成拒签</w:t>
            </w: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营业执照（复印件）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sz w:val="18"/>
                <w:szCs w:val="18"/>
                <w:vertAlign w:val="baseline"/>
                <w:lang w:val="en-US" w:eastAsia="zh-CN"/>
              </w:rPr>
              <w:t>申请人所在单位，公司营业执照副本复印件，用A4纸复印，（盖公司红色公章）</w:t>
            </w: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9"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sz w:val="18"/>
                <w:szCs w:val="18"/>
                <w:lang w:val="en-US" w:eastAsia="zh-CN"/>
              </w:rPr>
              <w:t>研修计划书等一般研修证明材料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sz w:val="18"/>
                <w:szCs w:val="18"/>
                <w:lang w:val="en-US" w:eastAsia="zh-CN"/>
              </w:rPr>
            </w:pPr>
            <w:r>
              <w:rPr>
                <w:rFonts w:hint="eastAsia"/>
                <w:sz w:val="18"/>
                <w:szCs w:val="18"/>
                <w:lang w:val="en-US" w:eastAsia="zh-CN"/>
              </w:rPr>
              <w:t>（西安领区不需要）</w:t>
            </w:r>
          </w:p>
        </w:tc>
        <w:tc>
          <w:tcPr>
            <w:tcW w:w="3589" w:type="dxa"/>
            <w:vAlign w:val="center"/>
          </w:tcPr>
          <w:p>
            <w:pPr>
              <w:widowControl w:val="0"/>
              <w:numPr>
                <w:ilvl w:val="0"/>
                <w:numId w:val="0"/>
              </w:num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1、研修计划书、研修内容说明书等其他研修目的的证明材料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9"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widowControl w:val="0"/>
              <w:numPr>
                <w:ilvl w:val="0"/>
                <w:numId w:val="0"/>
              </w:numPr>
              <w:jc w:val="both"/>
              <w:rPr>
                <w:rFonts w:hint="eastAsia"/>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事业者登录证明或固有号码证明（复印件）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1、需要提供事业登录证明或者固有号码证明，两个选择其中一个就可以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widowControl w:val="0"/>
              <w:numPr>
                <w:ilvl w:val="0"/>
                <w:numId w:val="0"/>
              </w:num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纳税事实证明</w:t>
            </w:r>
          </w:p>
          <w:p>
            <w:pPr>
              <w:widowControl w:val="0"/>
              <w:numPr>
                <w:ilvl w:val="0"/>
                <w:numId w:val="0"/>
              </w:num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（北京、成都、上海领区不需要）</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1、有关单位出具的纳税证明</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widowControl w:val="0"/>
        <w:numPr>
          <w:ilvl w:val="0"/>
          <w:numId w:val="0"/>
        </w:numPr>
        <w:jc w:val="both"/>
        <w:rPr>
          <w:rFonts w:hint="eastAsia" w:ascii="微软雅黑" w:hAnsi="微软雅黑" w:eastAsia="微软雅黑" w:cs="微软雅黑"/>
          <w:b/>
          <w:bCs/>
          <w:i w:val="0"/>
          <w:caps w:val="0"/>
          <w:color w:val="C00000"/>
          <w:spacing w:val="0"/>
          <w:sz w:val="21"/>
          <w:szCs w:val="21"/>
        </w:rPr>
      </w:pPr>
      <w:r>
        <w:rPr>
          <w:rFonts w:hint="eastAsia" w:ascii="微软雅黑" w:hAnsi="微软雅黑" w:eastAsia="微软雅黑" w:cs="微软雅黑"/>
          <w:b/>
          <w:bCs/>
          <w:i w:val="0"/>
          <w:caps w:val="0"/>
          <w:color w:val="C00000"/>
          <w:spacing w:val="0"/>
          <w:sz w:val="21"/>
          <w:szCs w:val="21"/>
        </w:rPr>
        <w:t>温馨提示：</w:t>
      </w:r>
    </w:p>
    <w:p>
      <w:pPr>
        <w:widowControl w:val="0"/>
        <w:numPr>
          <w:ilvl w:val="0"/>
          <w:numId w:val="0"/>
        </w:numPr>
        <w:jc w:val="both"/>
        <w:rPr>
          <w:rFonts w:hint="eastAsia" w:ascii="微软雅黑" w:hAnsi="微软雅黑" w:eastAsia="微软雅黑" w:cs="微软雅黑"/>
          <w:b w:val="0"/>
          <w:i w:val="0"/>
          <w:caps w:val="0"/>
          <w:color w:val="C00000"/>
          <w:spacing w:val="0"/>
          <w:sz w:val="18"/>
          <w:szCs w:val="18"/>
          <w:lang w:eastAsia="zh-CN"/>
        </w:rPr>
      </w:pPr>
      <w:r>
        <w:rPr>
          <w:rFonts w:hint="eastAsia" w:ascii="微软雅黑" w:hAnsi="微软雅黑" w:eastAsia="微软雅黑" w:cs="微软雅黑"/>
          <w:b w:val="0"/>
          <w:i w:val="0"/>
          <w:caps w:val="0"/>
          <w:color w:val="C00000"/>
          <w:spacing w:val="0"/>
          <w:sz w:val="18"/>
          <w:szCs w:val="18"/>
          <w:lang w:eastAsia="zh-CN"/>
        </w:rPr>
        <w:t>上海领区</w:t>
      </w:r>
    </w:p>
    <w:p>
      <w:pPr>
        <w:widowControl w:val="0"/>
        <w:numPr>
          <w:ilvl w:val="0"/>
          <w:numId w:val="0"/>
        </w:numPr>
        <w:jc w:val="both"/>
        <w:rPr>
          <w:rFonts w:hint="eastAsia" w:ascii="微软雅黑" w:hAnsi="微软雅黑" w:eastAsia="微软雅黑" w:cs="微软雅黑"/>
          <w:b w:val="0"/>
          <w:i w:val="0"/>
          <w:caps w:val="0"/>
          <w:color w:val="000000" w:themeColor="text1"/>
          <w:spacing w:val="0"/>
          <w:sz w:val="18"/>
          <w:szCs w:val="18"/>
          <w:lang w:eastAsia="zh-CN"/>
          <w14:textFill>
            <w14:solidFill>
              <w14:schemeClr w14:val="tx1"/>
            </w14:solidFill>
          </w14:textFill>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ascii="微软雅黑" w:hAnsi="微软雅黑" w:eastAsia="微软雅黑" w:cs="微软雅黑"/>
          <w:b w:val="0"/>
          <w:i w:val="0"/>
          <w:caps w:val="0"/>
          <w:color w:val="000000" w:themeColor="text1"/>
          <w:spacing w:val="0"/>
          <w:sz w:val="18"/>
          <w:szCs w:val="18"/>
          <w:lang w:eastAsia="zh-CN"/>
          <w14:textFill>
            <w14:solidFill>
              <w14:schemeClr w14:val="tx1"/>
            </w14:solidFill>
          </w14:textFill>
        </w:rPr>
        <w:t>户籍为外地时需要暂住证复印件及复印件</w:t>
      </w:r>
    </w:p>
    <w:p>
      <w:pPr>
        <w:widowControl w:val="0"/>
        <w:numPr>
          <w:ilvl w:val="0"/>
          <w:numId w:val="0"/>
        </w:numPr>
        <w:jc w:val="both"/>
        <w:rPr>
          <w:rFonts w:hint="eastAsia" w:ascii="微软雅黑" w:hAnsi="微软雅黑" w:eastAsia="微软雅黑" w:cs="微软雅黑"/>
          <w:b w:val="0"/>
          <w:i w:val="0"/>
          <w:caps w:val="0"/>
          <w:color w:val="000000" w:themeColor="text1"/>
          <w:spacing w:val="0"/>
          <w:sz w:val="18"/>
          <w:szCs w:val="18"/>
          <w:lang w:val="en-US" w:eastAsia="zh-CN"/>
          <w14:textFill>
            <w14:solidFill>
              <w14:schemeClr w14:val="tx1"/>
            </w14:solidFill>
          </w14:textFill>
        </w:rPr>
      </w:pPr>
    </w:p>
    <w:p>
      <w:pPr>
        <w:widowControl w:val="0"/>
        <w:numPr>
          <w:ilvl w:val="0"/>
          <w:numId w:val="0"/>
        </w:numPr>
        <w:jc w:val="both"/>
        <w:rPr>
          <w:rFonts w:hint="eastAsia"/>
          <w:color w:val="C00000"/>
          <w:sz w:val="18"/>
          <w:szCs w:val="18"/>
          <w:lang w:val="en-US" w:eastAsia="zh-CN"/>
        </w:rPr>
      </w:pPr>
      <w:r>
        <w:rPr>
          <w:rFonts w:hint="eastAsia"/>
          <w:color w:val="C00000"/>
          <w:sz w:val="18"/>
          <w:szCs w:val="18"/>
          <w:lang w:val="en-US" w:eastAsia="zh-CN"/>
        </w:rPr>
        <w:t>成都领区</w:t>
      </w:r>
    </w:p>
    <w:p>
      <w:pPr>
        <w:widowControl w:val="0"/>
        <w:numPr>
          <w:ilvl w:val="0"/>
          <w:numId w:val="0"/>
        </w:numPr>
        <w:jc w:val="both"/>
        <w:rPr>
          <w:rFonts w:hint="eastAsia" w:ascii="微软雅黑" w:hAnsi="微软雅黑" w:eastAsia="微软雅黑" w:cs="微软雅黑"/>
          <w:b w:val="0"/>
          <w:i w:val="0"/>
          <w:caps w:val="0"/>
          <w:color w:val="000000" w:themeColor="text1"/>
          <w:spacing w:val="0"/>
          <w:sz w:val="18"/>
          <w:szCs w:val="18"/>
          <w:lang w:val="en-US" w:eastAsia="zh-CN"/>
          <w14:textFill>
            <w14:solidFill>
              <w14:schemeClr w14:val="tx1"/>
            </w14:solidFill>
          </w14:textFill>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color w:val="000000" w:themeColor="text1"/>
          <w:sz w:val="18"/>
          <w:szCs w:val="18"/>
          <w:lang w:val="en-US" w:eastAsia="zh-CN"/>
          <w14:textFill>
            <w14:solidFill>
              <w14:schemeClr w14:val="tx1"/>
            </w14:solidFill>
          </w14:textFill>
        </w:rPr>
        <w:t>户</w:t>
      </w:r>
      <w:r>
        <w:rPr>
          <w:rFonts w:hint="eastAsia" w:ascii="微软雅黑" w:hAnsi="微软雅黑" w:eastAsia="微软雅黑" w:cs="微软雅黑"/>
          <w:b w:val="0"/>
          <w:i w:val="0"/>
          <w:caps w:val="0"/>
          <w:color w:val="000000" w:themeColor="text1"/>
          <w:spacing w:val="0"/>
          <w:sz w:val="18"/>
          <w:szCs w:val="18"/>
          <w:lang w:val="en-US" w:eastAsia="zh-CN"/>
          <w14:textFill>
            <w14:solidFill>
              <w14:schemeClr w14:val="tx1"/>
            </w14:solidFill>
          </w14:textFill>
        </w:rPr>
        <w:t>籍为外地时，提供6个月工资卡银行流水账单及6个月当地社保明细</w:t>
      </w:r>
    </w:p>
    <w:p>
      <w:pPr>
        <w:widowControl w:val="0"/>
        <w:numPr>
          <w:ilvl w:val="0"/>
          <w:numId w:val="0"/>
        </w:numPr>
        <w:jc w:val="both"/>
        <w:rPr>
          <w:rFonts w:hint="eastAsia" w:ascii="微软雅黑" w:hAnsi="微软雅黑" w:eastAsia="微软雅黑" w:cs="微软雅黑"/>
          <w:b w:val="0"/>
          <w:i w:val="0"/>
          <w:caps w:val="0"/>
          <w:color w:val="000000" w:themeColor="text1"/>
          <w:spacing w:val="0"/>
          <w:sz w:val="18"/>
          <w:szCs w:val="18"/>
          <w:lang w:val="en-US" w:eastAsia="zh-CN"/>
          <w14:textFill>
            <w14:solidFill>
              <w14:schemeClr w14:val="tx1"/>
            </w14:solidFill>
          </w14:textFill>
        </w:rPr>
      </w:pPr>
      <w:bookmarkStart w:id="6" w:name="_GoBack"/>
      <w:bookmarkEnd w:id="6"/>
    </w:p>
    <w:p>
      <w:pPr>
        <w:widowControl w:val="0"/>
        <w:numPr>
          <w:ilvl w:val="0"/>
          <w:numId w:val="0"/>
        </w:numPr>
        <w:jc w:val="both"/>
        <w:rPr>
          <w:rFonts w:hint="eastAsia"/>
          <w:color w:val="C00000"/>
          <w:sz w:val="18"/>
          <w:szCs w:val="18"/>
          <w:lang w:val="en-US" w:eastAsia="zh-CN"/>
        </w:rPr>
      </w:pPr>
      <w:r>
        <w:rPr>
          <w:rFonts w:hint="eastAsia"/>
          <w:color w:val="C00000"/>
          <w:sz w:val="18"/>
          <w:szCs w:val="18"/>
          <w:lang w:val="en-US" w:eastAsia="zh-CN"/>
        </w:rPr>
        <w:t>广州领区</w:t>
      </w:r>
    </w:p>
    <w:p>
      <w:pPr>
        <w:widowControl w:val="0"/>
        <w:numPr>
          <w:ilvl w:val="0"/>
          <w:numId w:val="0"/>
        </w:numPr>
        <w:jc w:val="both"/>
        <w:rPr>
          <w:rFonts w:hint="eastAsia"/>
          <w:sz w:val="18"/>
          <w:szCs w:val="18"/>
          <w:lang w:val="en-US" w:eastAsia="zh-CN"/>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sz w:val="18"/>
          <w:szCs w:val="18"/>
          <w:lang w:val="en-US" w:eastAsia="zh-CN"/>
        </w:rPr>
        <w:t>需要在职证明书包含职务、职位、在职期间。</w:t>
      </w:r>
    </w:p>
    <w:p>
      <w:pPr>
        <w:widowControl w:val="0"/>
        <w:numPr>
          <w:ilvl w:val="0"/>
          <w:numId w:val="0"/>
        </w:numPr>
        <w:jc w:val="both"/>
        <w:rPr>
          <w:rFonts w:hint="eastAsia"/>
          <w:sz w:val="18"/>
          <w:szCs w:val="18"/>
          <w:lang w:val="en-US" w:eastAsia="zh-CN"/>
        </w:rPr>
      </w:pPr>
      <w:r>
        <w:rPr>
          <w:rFonts w:hint="eastAsia"/>
          <w:sz w:val="18"/>
          <w:szCs w:val="18"/>
          <w:lang w:val="en-US" w:eastAsia="zh-CN"/>
        </w:rPr>
        <w:t>在职证明资料（三选一）：近三个月以上的社会保险记录、个人所得税证明、可以确认工资和进账的近6个月的银行明细。</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新宋体">
    <w:panose1 w:val="02010609030101010101"/>
    <w:charset w:val="86"/>
    <w:family w:val="auto"/>
    <w:pitch w:val="default"/>
    <w:sig w:usb0="00000003" w:usb1="288F0000" w:usb2="0000000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EEB93"/>
    <w:multiLevelType w:val="singleLevel"/>
    <w:tmpl w:val="56DEEB93"/>
    <w:lvl w:ilvl="0" w:tentative="0">
      <w:start w:val="1"/>
      <w:numFmt w:val="decimal"/>
      <w:suff w:val="nothing"/>
      <w:lvlText w:val="%1、"/>
      <w:lvlJc w:val="left"/>
    </w:lvl>
  </w:abstractNum>
  <w:abstractNum w:abstractNumId="1">
    <w:nsid w:val="58A2B6F9"/>
    <w:multiLevelType w:val="singleLevel"/>
    <w:tmpl w:val="58A2B6F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7E3A50"/>
    <w:rsid w:val="22790139"/>
    <w:rsid w:val="5B7E3A5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100" w:beforeAutospacing="1" w:after="100" w:afterAutospacing="1"/>
      <w:ind w:left="0" w:right="0"/>
      <w:jc w:val="left"/>
    </w:pPr>
    <w:rPr>
      <w:kern w:val="0"/>
      <w:sz w:val="24"/>
      <w:lang w:val="en-US" w:eastAsia="zh-CN" w:bidi="ar-SA"/>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2017-02-14T08:06:00Z</dcterms:created>
  <dc:creator>Administrator</dc:creator>
  <cp:lastModifiedBy>Administrator</cp:lastModifiedBy>
  <dcterms:modified xsi:type="dcterms:W3CDTF">2017-02-15T01:42:39Z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